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B7" w:rsidRPr="00AE04EE" w:rsidRDefault="003B45B7" w:rsidP="00AE04EE">
      <w:pPr>
        <w:tabs>
          <w:tab w:val="left" w:pos="142"/>
        </w:tabs>
        <w:spacing w:line="216" w:lineRule="auto"/>
        <w:ind w:left="9639"/>
      </w:pPr>
      <w:r w:rsidRPr="00AE04EE">
        <w:t>УТВЕРЖДЕНА</w:t>
      </w:r>
    </w:p>
    <w:p w:rsidR="00265C0D" w:rsidRPr="00AE04EE" w:rsidRDefault="00265C0D" w:rsidP="00AE04EE">
      <w:pPr>
        <w:tabs>
          <w:tab w:val="left" w:pos="142"/>
        </w:tabs>
        <w:spacing w:line="216" w:lineRule="auto"/>
        <w:ind w:left="9639"/>
      </w:pPr>
      <w:r w:rsidRPr="00AE04EE">
        <w:t>п</w:t>
      </w:r>
      <w:r w:rsidR="003B45B7" w:rsidRPr="00AE04EE">
        <w:t>риказом Департамента ветери</w:t>
      </w:r>
      <w:r w:rsidRPr="00AE04EE">
        <w:t>нарии Свердловской области от __.12.</w:t>
      </w:r>
      <w:r w:rsidR="003B45B7" w:rsidRPr="00AE04EE">
        <w:t>2016 № __</w:t>
      </w:r>
      <w:r w:rsidRPr="00AE04EE">
        <w:t>__</w:t>
      </w:r>
      <w:r w:rsidR="003B45B7" w:rsidRPr="00AE04EE">
        <w:t xml:space="preserve">__ </w:t>
      </w:r>
    </w:p>
    <w:p w:rsidR="003B45B7" w:rsidRPr="00AE04EE" w:rsidRDefault="003B45B7" w:rsidP="00AE04EE">
      <w:pPr>
        <w:tabs>
          <w:tab w:val="left" w:pos="142"/>
        </w:tabs>
        <w:spacing w:line="216" w:lineRule="auto"/>
        <w:ind w:left="9639"/>
      </w:pPr>
      <w:r w:rsidRPr="00AE04EE">
        <w:t>«Об утверждении Карты коррупционных рисков</w:t>
      </w:r>
      <w:r w:rsidR="00224718">
        <w:t>, возникающих при реализации полномочий</w:t>
      </w:r>
      <w:r w:rsidRPr="00AE04EE">
        <w:t xml:space="preserve"> Департамента ветеринарии Свердловской области»</w:t>
      </w:r>
    </w:p>
    <w:p w:rsidR="003B45B7" w:rsidRPr="00AE04EE" w:rsidRDefault="003B45B7" w:rsidP="00AE04EE">
      <w:pPr>
        <w:spacing w:line="216" w:lineRule="auto"/>
        <w:ind w:left="10206"/>
        <w:rPr>
          <w:b/>
        </w:rPr>
      </w:pPr>
    </w:p>
    <w:p w:rsidR="003B45B7" w:rsidRPr="00AE04EE" w:rsidRDefault="003B45B7" w:rsidP="00AE04EE">
      <w:pPr>
        <w:spacing w:line="216" w:lineRule="auto"/>
        <w:jc w:val="center"/>
        <w:rPr>
          <w:b/>
        </w:rPr>
      </w:pPr>
    </w:p>
    <w:p w:rsidR="00224718" w:rsidRPr="00224718" w:rsidRDefault="00B05A5D" w:rsidP="00224718">
      <w:pPr>
        <w:autoSpaceDE w:val="0"/>
        <w:autoSpaceDN w:val="0"/>
        <w:adjustRightInd w:val="0"/>
        <w:jc w:val="center"/>
        <w:rPr>
          <w:b/>
        </w:rPr>
      </w:pPr>
      <w:r w:rsidRPr="00AE04EE">
        <w:rPr>
          <w:b/>
        </w:rPr>
        <w:t>Карта коррупционных рисков</w:t>
      </w:r>
      <w:r w:rsidR="00224718" w:rsidRPr="00224718">
        <w:rPr>
          <w:b/>
          <w:sz w:val="28"/>
          <w:szCs w:val="28"/>
        </w:rPr>
        <w:t xml:space="preserve"> </w:t>
      </w:r>
      <w:r w:rsidR="00224718" w:rsidRPr="00224718">
        <w:rPr>
          <w:b/>
        </w:rPr>
        <w:t xml:space="preserve">коррупционных рисков, </w:t>
      </w:r>
    </w:p>
    <w:p w:rsidR="00224718" w:rsidRPr="00224718" w:rsidRDefault="00224718" w:rsidP="00224718">
      <w:pPr>
        <w:autoSpaceDE w:val="0"/>
        <w:autoSpaceDN w:val="0"/>
        <w:adjustRightInd w:val="0"/>
        <w:jc w:val="center"/>
        <w:rPr>
          <w:b/>
          <w:bCs/>
        </w:rPr>
      </w:pPr>
      <w:r w:rsidRPr="00224718">
        <w:rPr>
          <w:b/>
        </w:rPr>
        <w:t xml:space="preserve">возникающих </w:t>
      </w:r>
      <w:r w:rsidRPr="00224718">
        <w:rPr>
          <w:b/>
          <w:bCs/>
        </w:rPr>
        <w:t xml:space="preserve">при реализации полномочий </w:t>
      </w:r>
    </w:p>
    <w:p w:rsidR="00224718" w:rsidRPr="00224718" w:rsidRDefault="00224718" w:rsidP="00224718">
      <w:pPr>
        <w:autoSpaceDE w:val="0"/>
        <w:autoSpaceDN w:val="0"/>
        <w:adjustRightInd w:val="0"/>
        <w:jc w:val="center"/>
        <w:rPr>
          <w:b/>
          <w:bCs/>
        </w:rPr>
      </w:pPr>
      <w:r w:rsidRPr="00224718">
        <w:rPr>
          <w:b/>
          <w:bCs/>
        </w:rPr>
        <w:t>Департамента ветерина</w:t>
      </w:r>
      <w:bookmarkStart w:id="0" w:name="_GoBack"/>
      <w:bookmarkEnd w:id="0"/>
      <w:r w:rsidRPr="00224718">
        <w:rPr>
          <w:b/>
          <w:bCs/>
        </w:rPr>
        <w:t>рии Свердловской области</w:t>
      </w:r>
    </w:p>
    <w:p w:rsidR="00B05A5D" w:rsidRPr="00AE04EE" w:rsidRDefault="00B05A5D" w:rsidP="002150C5">
      <w:pPr>
        <w:spacing w:line="216" w:lineRule="auto"/>
        <w:jc w:val="center"/>
      </w:pPr>
    </w:p>
    <w:tbl>
      <w:tblPr>
        <w:tblStyle w:val="a3"/>
        <w:tblW w:w="0" w:type="auto"/>
        <w:tblLayout w:type="fixed"/>
        <w:tblLook w:val="04A0" w:firstRow="1" w:lastRow="0" w:firstColumn="1" w:lastColumn="0" w:noHBand="0" w:noVBand="1"/>
      </w:tblPr>
      <w:tblGrid>
        <w:gridCol w:w="636"/>
        <w:gridCol w:w="3441"/>
        <w:gridCol w:w="3948"/>
        <w:gridCol w:w="2314"/>
        <w:gridCol w:w="1109"/>
        <w:gridCol w:w="3621"/>
      </w:tblGrid>
      <w:tr w:rsidR="002150C5" w:rsidRPr="00AE04EE" w:rsidTr="00BC0CDF">
        <w:tc>
          <w:tcPr>
            <w:tcW w:w="636" w:type="dxa"/>
          </w:tcPr>
          <w:p w:rsidR="00B05A5D" w:rsidRPr="00AE04EE" w:rsidRDefault="00B05A5D" w:rsidP="002150C5">
            <w:pPr>
              <w:spacing w:line="216" w:lineRule="auto"/>
              <w:jc w:val="center"/>
              <w:rPr>
                <w:b/>
              </w:rPr>
            </w:pPr>
            <w:r w:rsidRPr="00AE04EE">
              <w:rPr>
                <w:b/>
              </w:rPr>
              <w:t>№</w:t>
            </w:r>
          </w:p>
        </w:tc>
        <w:tc>
          <w:tcPr>
            <w:tcW w:w="3441" w:type="dxa"/>
          </w:tcPr>
          <w:p w:rsidR="00B05A5D" w:rsidRPr="00AE04EE" w:rsidRDefault="00B05A5D" w:rsidP="002150C5">
            <w:pPr>
              <w:spacing w:line="216" w:lineRule="auto"/>
              <w:jc w:val="center"/>
              <w:rPr>
                <w:b/>
              </w:rPr>
            </w:pPr>
            <w:proofErr w:type="spellStart"/>
            <w:r w:rsidRPr="00AE04EE">
              <w:rPr>
                <w:b/>
              </w:rPr>
              <w:t>Коррупционно</w:t>
            </w:r>
            <w:proofErr w:type="spellEnd"/>
            <w:r w:rsidRPr="00AE04EE">
              <w:rPr>
                <w:b/>
              </w:rPr>
              <w:t>-опасная функция</w:t>
            </w:r>
          </w:p>
        </w:tc>
        <w:tc>
          <w:tcPr>
            <w:tcW w:w="3948" w:type="dxa"/>
          </w:tcPr>
          <w:p w:rsidR="00B05A5D" w:rsidRPr="00AE04EE" w:rsidRDefault="00B05A5D" w:rsidP="002150C5">
            <w:pPr>
              <w:spacing w:line="216" w:lineRule="auto"/>
              <w:jc w:val="center"/>
              <w:rPr>
                <w:b/>
              </w:rPr>
            </w:pPr>
            <w:r w:rsidRPr="00AE04EE">
              <w:rPr>
                <w:b/>
              </w:rPr>
              <w:t>Типовые ситуации</w:t>
            </w:r>
          </w:p>
        </w:tc>
        <w:tc>
          <w:tcPr>
            <w:tcW w:w="2314" w:type="dxa"/>
          </w:tcPr>
          <w:p w:rsidR="00B05A5D" w:rsidRPr="00AE04EE" w:rsidRDefault="00B05A5D" w:rsidP="002150C5">
            <w:pPr>
              <w:spacing w:line="216" w:lineRule="auto"/>
              <w:jc w:val="center"/>
              <w:rPr>
                <w:b/>
              </w:rPr>
            </w:pPr>
            <w:r w:rsidRPr="00AE04EE">
              <w:rPr>
                <w:b/>
              </w:rPr>
              <w:t>Наименование должности государственной гражданской службы</w:t>
            </w:r>
          </w:p>
        </w:tc>
        <w:tc>
          <w:tcPr>
            <w:tcW w:w="1109" w:type="dxa"/>
          </w:tcPr>
          <w:p w:rsidR="00B05A5D" w:rsidRPr="00AE04EE" w:rsidRDefault="00B05A5D" w:rsidP="002150C5">
            <w:pPr>
              <w:spacing w:line="216" w:lineRule="auto"/>
              <w:jc w:val="center"/>
              <w:rPr>
                <w:b/>
              </w:rPr>
            </w:pPr>
            <w:r w:rsidRPr="00AE04EE">
              <w:rPr>
                <w:b/>
              </w:rPr>
              <w:t>Степень риска (низкая, средняя, высокая)</w:t>
            </w:r>
          </w:p>
        </w:tc>
        <w:tc>
          <w:tcPr>
            <w:tcW w:w="3621" w:type="dxa"/>
          </w:tcPr>
          <w:p w:rsidR="00B05A5D" w:rsidRPr="00AE04EE" w:rsidRDefault="00B05A5D" w:rsidP="002150C5">
            <w:pPr>
              <w:spacing w:line="216" w:lineRule="auto"/>
              <w:jc w:val="center"/>
              <w:rPr>
                <w:b/>
              </w:rPr>
            </w:pPr>
            <w:r w:rsidRPr="00AE04EE">
              <w:rPr>
                <w:b/>
              </w:rPr>
              <w:t>Меры по управлению коррупционными рисками</w:t>
            </w:r>
          </w:p>
        </w:tc>
      </w:tr>
      <w:tr w:rsidR="00A97F12" w:rsidRPr="00AE04EE" w:rsidTr="00BC0CDF">
        <w:tc>
          <w:tcPr>
            <w:tcW w:w="15069" w:type="dxa"/>
            <w:gridSpan w:val="6"/>
          </w:tcPr>
          <w:p w:rsidR="00A97F12" w:rsidRPr="00AE04EE" w:rsidRDefault="00A97F12" w:rsidP="002150C5">
            <w:pPr>
              <w:pStyle w:val="a8"/>
              <w:numPr>
                <w:ilvl w:val="0"/>
                <w:numId w:val="1"/>
              </w:numPr>
              <w:spacing w:line="216" w:lineRule="auto"/>
              <w:jc w:val="center"/>
              <w:rPr>
                <w:b/>
              </w:rPr>
            </w:pPr>
            <w:r w:rsidRPr="00AE04EE">
              <w:rPr>
                <w:b/>
              </w:rPr>
              <w:t>Отдел государственного надзора за обеспечением зд</w:t>
            </w:r>
            <w:r w:rsidR="00265C0D" w:rsidRPr="00AE04EE">
              <w:rPr>
                <w:b/>
              </w:rPr>
              <w:t xml:space="preserve">оровья животных, безопасностью </w:t>
            </w:r>
            <w:r w:rsidRPr="00AE04EE">
              <w:rPr>
                <w:b/>
              </w:rPr>
              <w:t xml:space="preserve">продукции животного происхождения </w:t>
            </w:r>
          </w:p>
          <w:p w:rsidR="00A97F12" w:rsidRPr="00AE04EE" w:rsidRDefault="00A97F12" w:rsidP="002150C5">
            <w:pPr>
              <w:spacing w:line="216" w:lineRule="auto"/>
              <w:jc w:val="center"/>
              <w:rPr>
                <w:b/>
              </w:rPr>
            </w:pPr>
            <w:r w:rsidRPr="00AE04EE">
              <w:rPr>
                <w:b/>
              </w:rPr>
              <w:t>и лабораторного контроля</w:t>
            </w:r>
          </w:p>
        </w:tc>
      </w:tr>
      <w:tr w:rsidR="002150C5" w:rsidRPr="00AE04EE" w:rsidTr="00BC0CDF">
        <w:tc>
          <w:tcPr>
            <w:tcW w:w="636" w:type="dxa"/>
            <w:vMerge w:val="restart"/>
          </w:tcPr>
          <w:p w:rsidR="009704BB" w:rsidRPr="00AE04EE" w:rsidRDefault="009704BB" w:rsidP="002150C5">
            <w:pPr>
              <w:spacing w:line="216" w:lineRule="auto"/>
            </w:pPr>
            <w:r w:rsidRPr="00AE04EE">
              <w:t>1.1</w:t>
            </w:r>
          </w:p>
        </w:tc>
        <w:tc>
          <w:tcPr>
            <w:tcW w:w="3441" w:type="dxa"/>
            <w:vMerge w:val="restart"/>
          </w:tcPr>
          <w:p w:rsidR="00265C0D" w:rsidRPr="00AE04EE" w:rsidRDefault="009704BB" w:rsidP="002150C5">
            <w:pPr>
              <w:spacing w:line="216" w:lineRule="auto"/>
            </w:pPr>
            <w:proofErr w:type="gramStart"/>
            <w:r w:rsidRPr="00AE04EE">
              <w:t>Осуществление государственного ветеринарного надзора за выполнением ветеринарно-санитарных правил на животноводческих объектах, предприятиях</w:t>
            </w:r>
            <w:r w:rsidR="00265C0D" w:rsidRPr="00AE04EE">
              <w:t>,</w:t>
            </w:r>
            <w:r w:rsidRPr="00AE04EE">
              <w:t xml:space="preserve"> занятых заготовкой, хранением, переработкой и реализацией</w:t>
            </w:r>
            <w:r w:rsidR="00265C0D" w:rsidRPr="00AE04EE">
              <w:t xml:space="preserve"> п</w:t>
            </w:r>
            <w:r w:rsidRPr="00AE04EE">
              <w:t>родуктов и сырья животного происхождения</w:t>
            </w:r>
            <w:r w:rsidR="00AE04EE">
              <w:t>,</w:t>
            </w:r>
            <w:r w:rsidRPr="00AE04EE">
              <w:t xml:space="preserve"> проведением мероприятий по выпуску безопасной в ветеринарно-</w:t>
            </w:r>
            <w:r w:rsidR="00265C0D" w:rsidRPr="00AE04EE">
              <w:t>с</w:t>
            </w:r>
            <w:r w:rsidRPr="00AE04EE">
              <w:t xml:space="preserve">анитарном отношении продукции животного </w:t>
            </w:r>
            <w:r w:rsidRPr="00AE04EE">
              <w:lastRenderedPageBreak/>
              <w:t>и</w:t>
            </w:r>
            <w:r w:rsidR="00265C0D" w:rsidRPr="00AE04EE">
              <w:t> </w:t>
            </w:r>
            <w:r w:rsidRPr="00AE04EE">
              <w:t xml:space="preserve">растительного происхождения, </w:t>
            </w:r>
            <w:proofErr w:type="gramEnd"/>
          </w:p>
          <w:p w:rsidR="009704BB" w:rsidRPr="00AE04EE" w:rsidRDefault="009704BB" w:rsidP="002150C5">
            <w:pPr>
              <w:spacing w:line="216" w:lineRule="auto"/>
            </w:pPr>
            <w:r w:rsidRPr="00AE04EE">
              <w:t>в соответствии с</w:t>
            </w:r>
            <w:r w:rsidR="00265C0D" w:rsidRPr="00AE04EE">
              <w:t> </w:t>
            </w:r>
            <w:r w:rsidRPr="00AE04EE">
              <w:t>законодательством Российской Федерации</w:t>
            </w:r>
          </w:p>
        </w:tc>
        <w:tc>
          <w:tcPr>
            <w:tcW w:w="3948" w:type="dxa"/>
          </w:tcPr>
          <w:p w:rsidR="009704BB" w:rsidRPr="00AE04EE" w:rsidRDefault="009704BB" w:rsidP="002150C5">
            <w:pPr>
              <w:spacing w:line="216" w:lineRule="auto"/>
            </w:pPr>
            <w:r w:rsidRPr="00AE04EE">
              <w:lastRenderedPageBreak/>
              <w:t>При установлении государственным ветеринарным инспектором</w:t>
            </w:r>
            <w:r w:rsidR="00265C0D" w:rsidRPr="00AE04EE">
              <w:t xml:space="preserve"> Свердловской области</w:t>
            </w:r>
            <w:r w:rsidRPr="00AE04EE">
              <w:t xml:space="preserve"> в действиях юридических, должностных лиц признаков административного правонарушения, субъект правонарушения предлагает государственному ветеринарному инспектору вознаграждение (денежную сумму или подарок) за</w:t>
            </w:r>
            <w:r w:rsidR="00AE04EE">
              <w:t> </w:t>
            </w:r>
            <w:r w:rsidRPr="00AE04EE">
              <w:t>действие (бездействие), направленное на</w:t>
            </w:r>
            <w:r w:rsidR="00265C0D" w:rsidRPr="00AE04EE">
              <w:t> </w:t>
            </w:r>
            <w:r w:rsidRPr="00AE04EE">
              <w:t>сокрытие фактов, указывающих на нали</w:t>
            </w:r>
            <w:r w:rsidR="00442C47" w:rsidRPr="00AE04EE">
              <w:t xml:space="preserve">чие </w:t>
            </w:r>
            <w:r w:rsidR="00265C0D" w:rsidRPr="00AE04EE">
              <w:t xml:space="preserve">административных </w:t>
            </w:r>
            <w:r w:rsidR="00442C47" w:rsidRPr="00AE04EE">
              <w:lastRenderedPageBreak/>
              <w:t>правонарушений</w:t>
            </w:r>
          </w:p>
          <w:p w:rsidR="009704BB" w:rsidRPr="00AE04EE" w:rsidRDefault="009704BB" w:rsidP="002150C5">
            <w:pPr>
              <w:spacing w:line="216" w:lineRule="auto"/>
            </w:pPr>
          </w:p>
          <w:p w:rsidR="009704BB" w:rsidRPr="00AE04EE" w:rsidRDefault="009704BB" w:rsidP="002150C5">
            <w:pPr>
              <w:spacing w:line="216" w:lineRule="auto"/>
            </w:pPr>
          </w:p>
          <w:p w:rsidR="009704BB" w:rsidRPr="00AE04EE" w:rsidRDefault="009704BB" w:rsidP="002150C5">
            <w:pPr>
              <w:spacing w:line="216" w:lineRule="auto"/>
            </w:pPr>
          </w:p>
        </w:tc>
        <w:tc>
          <w:tcPr>
            <w:tcW w:w="2314" w:type="dxa"/>
          </w:tcPr>
          <w:p w:rsidR="009704BB" w:rsidRPr="00AE04EE" w:rsidRDefault="00AE04EE" w:rsidP="002150C5">
            <w:pPr>
              <w:spacing w:line="216" w:lineRule="auto"/>
            </w:pPr>
            <w:r>
              <w:lastRenderedPageBreak/>
              <w:t>Н</w:t>
            </w:r>
            <w:r w:rsidR="009704BB" w:rsidRPr="00AE04EE">
              <w:t xml:space="preserve">ачальник отдела – старший государственный ветеринарный инспектор; </w:t>
            </w:r>
          </w:p>
          <w:p w:rsidR="009704BB" w:rsidRPr="00AE04EE" w:rsidRDefault="009704BB" w:rsidP="002150C5">
            <w:pPr>
              <w:spacing w:line="216" w:lineRule="auto"/>
            </w:pPr>
            <w:r w:rsidRPr="00AE04EE">
              <w:t>главный специалист - государственный ветеринарный инспектор;</w:t>
            </w:r>
          </w:p>
          <w:p w:rsidR="009704BB" w:rsidRPr="00AE04EE" w:rsidRDefault="009704BB" w:rsidP="002150C5">
            <w:pPr>
              <w:spacing w:line="216" w:lineRule="auto"/>
            </w:pPr>
            <w:r w:rsidRPr="00AE04EE">
              <w:t>ведущий специалист - государственный ветеринарный инспектор</w:t>
            </w:r>
          </w:p>
          <w:p w:rsidR="009704BB" w:rsidRPr="00AE04EE" w:rsidRDefault="009704BB" w:rsidP="002150C5">
            <w:pPr>
              <w:spacing w:line="216" w:lineRule="auto"/>
            </w:pPr>
          </w:p>
        </w:tc>
        <w:tc>
          <w:tcPr>
            <w:tcW w:w="1109" w:type="dxa"/>
          </w:tcPr>
          <w:p w:rsidR="009704BB" w:rsidRPr="00AE04EE" w:rsidRDefault="009704BB" w:rsidP="002150C5">
            <w:pPr>
              <w:spacing w:line="216" w:lineRule="auto"/>
              <w:jc w:val="center"/>
            </w:pPr>
            <w:r w:rsidRPr="00AE04EE">
              <w:t>Высокая</w:t>
            </w:r>
          </w:p>
        </w:tc>
        <w:tc>
          <w:tcPr>
            <w:tcW w:w="3621" w:type="dxa"/>
          </w:tcPr>
          <w:p w:rsidR="009704BB" w:rsidRPr="00AE04EE" w:rsidRDefault="009704BB" w:rsidP="002150C5">
            <w:pPr>
              <w:spacing w:line="216" w:lineRule="auto"/>
              <w:rPr>
                <w:color w:val="000000" w:themeColor="text1"/>
              </w:rPr>
            </w:pPr>
            <w:r w:rsidRPr="00AE04EE">
              <w:rPr>
                <w:color w:val="000000" w:themeColor="text1"/>
              </w:rPr>
              <w:t>Размещение сведений о</w:t>
            </w:r>
            <w:r w:rsidR="00265C0D" w:rsidRPr="00AE04EE">
              <w:rPr>
                <w:color w:val="000000" w:themeColor="text1"/>
              </w:rPr>
              <w:t> </w:t>
            </w:r>
            <w:r w:rsidRPr="00AE04EE">
              <w:rPr>
                <w:color w:val="000000" w:themeColor="text1"/>
              </w:rPr>
              <w:t>плановых и внеплановых проверках, проведенных                    в рамках осуществления регионального государственного ветеринарного надзора                       в ФГИС «Единый реестр проверок» и на официальном сайте Департамента.</w:t>
            </w:r>
          </w:p>
          <w:p w:rsidR="009704BB" w:rsidRPr="00AE04EE" w:rsidRDefault="009704BB" w:rsidP="002150C5">
            <w:pPr>
              <w:spacing w:line="216" w:lineRule="auto"/>
              <w:rPr>
                <w:color w:val="000000" w:themeColor="text1"/>
              </w:rPr>
            </w:pPr>
            <w:r w:rsidRPr="00AE04EE">
              <w:rPr>
                <w:color w:val="000000" w:themeColor="text1"/>
              </w:rPr>
              <w:t xml:space="preserve">Нормативное регулирование порядка, способа и сроков совершения действий государственным инспекторам при осуществлении </w:t>
            </w:r>
            <w:proofErr w:type="spellStart"/>
            <w:r w:rsidRPr="00AE04EE">
              <w:rPr>
                <w:color w:val="000000" w:themeColor="text1"/>
              </w:rPr>
              <w:t>коррупционно</w:t>
            </w:r>
            <w:proofErr w:type="spellEnd"/>
            <w:r w:rsidRPr="00AE04EE">
              <w:rPr>
                <w:color w:val="000000" w:themeColor="text1"/>
              </w:rPr>
              <w:t xml:space="preserve">-опасной </w:t>
            </w:r>
            <w:r w:rsidRPr="00AE04EE">
              <w:rPr>
                <w:color w:val="000000" w:themeColor="text1"/>
              </w:rPr>
              <w:lastRenderedPageBreak/>
              <w:t>функции.</w:t>
            </w:r>
          </w:p>
          <w:p w:rsidR="009704BB" w:rsidRPr="00AE04EE" w:rsidRDefault="009704BB" w:rsidP="002150C5">
            <w:pPr>
              <w:spacing w:line="216" w:lineRule="auto"/>
              <w:rPr>
                <w:color w:val="000000" w:themeColor="text1"/>
              </w:rPr>
            </w:pPr>
            <w:r w:rsidRPr="00AE04EE">
              <w:rPr>
                <w:color w:val="000000" w:themeColor="text1"/>
              </w:rPr>
              <w:t>Разъяснение государственным инспекторам:</w:t>
            </w:r>
          </w:p>
          <w:p w:rsidR="009704BB" w:rsidRPr="00AE04EE" w:rsidRDefault="009704BB" w:rsidP="002150C5">
            <w:pPr>
              <w:spacing w:line="216" w:lineRule="auto"/>
              <w:rPr>
                <w:color w:val="000000" w:themeColor="text1"/>
              </w:rPr>
            </w:pPr>
            <w:r w:rsidRPr="00AE04EE">
              <w:rPr>
                <w:color w:val="000000" w:themeColor="text1"/>
              </w:rPr>
              <w:t xml:space="preserve">- обязанности незамедлительно сообщить представителю нанимателя о склонении его </w:t>
            </w:r>
            <w:r w:rsidR="00265C0D" w:rsidRPr="00AE04EE">
              <w:rPr>
                <w:color w:val="000000" w:themeColor="text1"/>
              </w:rPr>
              <w:t>к </w:t>
            </w:r>
            <w:r w:rsidRPr="00AE04EE">
              <w:rPr>
                <w:color w:val="000000" w:themeColor="text1"/>
              </w:rPr>
              <w:t>совершению коррупционного правонарушения;</w:t>
            </w:r>
          </w:p>
          <w:p w:rsidR="009704BB" w:rsidRPr="00AE04EE" w:rsidRDefault="009704BB" w:rsidP="002150C5">
            <w:pPr>
              <w:spacing w:line="216" w:lineRule="auto"/>
              <w:rPr>
                <w:color w:val="000000" w:themeColor="text1"/>
              </w:rPr>
            </w:pPr>
            <w:r w:rsidRPr="00AE04EE">
              <w:rPr>
                <w:color w:val="000000" w:themeColor="text1"/>
              </w:rPr>
              <w:t>- мер ответственности з</w:t>
            </w:r>
            <w:r w:rsidR="00265C0D" w:rsidRPr="00AE04EE">
              <w:rPr>
                <w:color w:val="000000" w:themeColor="text1"/>
              </w:rPr>
              <w:t>а </w:t>
            </w:r>
            <w:r w:rsidRPr="00AE04EE">
              <w:rPr>
                <w:color w:val="000000" w:themeColor="text1"/>
              </w:rPr>
              <w:t>совершен</w:t>
            </w:r>
            <w:r w:rsidR="00442C47" w:rsidRPr="00AE04EE">
              <w:rPr>
                <w:color w:val="000000" w:themeColor="text1"/>
              </w:rPr>
              <w:t>ие коррупционных правонарушений</w:t>
            </w:r>
            <w:r w:rsidR="00265C0D" w:rsidRPr="00AE04EE">
              <w:rPr>
                <w:color w:val="000000" w:themeColor="text1"/>
              </w:rPr>
              <w:t>.</w:t>
            </w:r>
          </w:p>
        </w:tc>
      </w:tr>
      <w:tr w:rsidR="002150C5" w:rsidRPr="00AE04EE" w:rsidTr="00BC0CDF">
        <w:tc>
          <w:tcPr>
            <w:tcW w:w="636" w:type="dxa"/>
            <w:vMerge/>
          </w:tcPr>
          <w:p w:rsidR="009704BB" w:rsidRPr="00AE04EE" w:rsidRDefault="009704BB" w:rsidP="002150C5">
            <w:pPr>
              <w:spacing w:line="216" w:lineRule="auto"/>
            </w:pPr>
          </w:p>
        </w:tc>
        <w:tc>
          <w:tcPr>
            <w:tcW w:w="3441" w:type="dxa"/>
            <w:vMerge/>
          </w:tcPr>
          <w:p w:rsidR="009704BB" w:rsidRPr="00AE04EE" w:rsidRDefault="009704BB" w:rsidP="002150C5">
            <w:pPr>
              <w:spacing w:line="216" w:lineRule="auto"/>
            </w:pPr>
          </w:p>
        </w:tc>
        <w:tc>
          <w:tcPr>
            <w:tcW w:w="3948" w:type="dxa"/>
          </w:tcPr>
          <w:p w:rsidR="009704BB" w:rsidRPr="00AE04EE" w:rsidRDefault="00AE04EE" w:rsidP="002150C5">
            <w:pPr>
              <w:spacing w:line="216" w:lineRule="auto"/>
            </w:pPr>
            <w:r>
              <w:t>П</w:t>
            </w:r>
            <w:r w:rsidR="00442C47" w:rsidRPr="00AE04EE">
              <w:t>ри составлении протокола об административном правонарушении разграничение привлечения к административной ответственности должностных и (или) юридических лиц                               за вознаграждение (денежную сумму или подарок)</w:t>
            </w:r>
          </w:p>
        </w:tc>
        <w:tc>
          <w:tcPr>
            <w:tcW w:w="2314" w:type="dxa"/>
          </w:tcPr>
          <w:p w:rsidR="009704BB" w:rsidRPr="00AE04EE" w:rsidRDefault="00AE04EE" w:rsidP="002150C5">
            <w:pPr>
              <w:spacing w:line="216" w:lineRule="auto"/>
            </w:pPr>
            <w:r>
              <w:t>Н</w:t>
            </w:r>
            <w:r w:rsidR="00442C47" w:rsidRPr="00AE04EE">
              <w:t xml:space="preserve">ачальник отдела – старший государственный ветеринарный инспектор; </w:t>
            </w:r>
          </w:p>
          <w:p w:rsidR="00265C0D" w:rsidRPr="00AE04EE" w:rsidRDefault="00442C47" w:rsidP="002150C5">
            <w:pPr>
              <w:spacing w:line="216" w:lineRule="auto"/>
            </w:pPr>
            <w:r w:rsidRPr="00AE04EE">
              <w:t>главный специалист</w:t>
            </w:r>
            <w:r w:rsidR="00265C0D" w:rsidRPr="00AE04EE">
              <w:t>–</w:t>
            </w:r>
          </w:p>
          <w:p w:rsidR="009704BB" w:rsidRPr="00AE04EE" w:rsidRDefault="00442C47" w:rsidP="002150C5">
            <w:pPr>
              <w:spacing w:line="216" w:lineRule="auto"/>
            </w:pPr>
            <w:r w:rsidRPr="00AE04EE">
              <w:t>государственный ветеринарный инспектор;</w:t>
            </w:r>
          </w:p>
          <w:p w:rsidR="009704BB" w:rsidRPr="00AE04EE" w:rsidRDefault="00442C47" w:rsidP="002150C5">
            <w:pPr>
              <w:spacing w:line="216" w:lineRule="auto"/>
            </w:pPr>
            <w:r w:rsidRPr="00AE04EE">
              <w:t xml:space="preserve">ведущий специалист - </w:t>
            </w:r>
            <w:r w:rsidR="00265C0D" w:rsidRPr="00AE04EE">
              <w:t> </w:t>
            </w:r>
            <w:r w:rsidRPr="00AE04EE">
              <w:t>государственный ветеринарный инспектор</w:t>
            </w:r>
          </w:p>
        </w:tc>
        <w:tc>
          <w:tcPr>
            <w:tcW w:w="1109" w:type="dxa"/>
          </w:tcPr>
          <w:p w:rsidR="009704BB" w:rsidRPr="00AE04EE" w:rsidRDefault="00AE04EE" w:rsidP="002150C5">
            <w:pPr>
              <w:spacing w:line="216" w:lineRule="auto"/>
              <w:jc w:val="center"/>
            </w:pPr>
            <w:r>
              <w:t>В</w:t>
            </w:r>
            <w:r w:rsidR="00442C47" w:rsidRPr="00AE04EE">
              <w:t>ысокая</w:t>
            </w:r>
          </w:p>
        </w:tc>
        <w:tc>
          <w:tcPr>
            <w:tcW w:w="3621" w:type="dxa"/>
          </w:tcPr>
          <w:p w:rsidR="009704BB" w:rsidRPr="00AE04EE" w:rsidRDefault="00AE04EE" w:rsidP="002150C5">
            <w:pPr>
              <w:spacing w:line="216" w:lineRule="auto"/>
              <w:rPr>
                <w:color w:val="000000" w:themeColor="text1"/>
              </w:rPr>
            </w:pPr>
            <w:r>
              <w:rPr>
                <w:color w:val="000000" w:themeColor="text1"/>
              </w:rPr>
              <w:t>Н</w:t>
            </w:r>
            <w:r w:rsidR="00442C47" w:rsidRPr="00AE04EE">
              <w:rPr>
                <w:color w:val="000000" w:themeColor="text1"/>
              </w:rPr>
              <w:t>ормативное регулирование порядка, способа и сроков совершения действий государственным инспекторам при осуществлен</w:t>
            </w:r>
            <w:r w:rsidR="00C96C90" w:rsidRPr="00AE04EE">
              <w:rPr>
                <w:color w:val="000000" w:themeColor="text1"/>
              </w:rPr>
              <w:t xml:space="preserve">ии </w:t>
            </w:r>
            <w:proofErr w:type="spellStart"/>
            <w:r w:rsidR="00C96C90" w:rsidRPr="00AE04EE">
              <w:rPr>
                <w:color w:val="000000" w:themeColor="text1"/>
              </w:rPr>
              <w:t>коррупционно</w:t>
            </w:r>
            <w:proofErr w:type="spellEnd"/>
            <w:r w:rsidR="00C96C90" w:rsidRPr="00AE04EE">
              <w:rPr>
                <w:color w:val="000000" w:themeColor="text1"/>
              </w:rPr>
              <w:t>-опасной функции;</w:t>
            </w:r>
          </w:p>
          <w:p w:rsidR="009704BB" w:rsidRPr="00AE04EE" w:rsidRDefault="00C96C90" w:rsidP="002150C5">
            <w:pPr>
              <w:spacing w:line="216" w:lineRule="auto"/>
              <w:rPr>
                <w:color w:val="000000" w:themeColor="text1"/>
              </w:rPr>
            </w:pPr>
            <w:r w:rsidRPr="00AE04EE">
              <w:rPr>
                <w:color w:val="000000" w:themeColor="text1"/>
              </w:rPr>
              <w:t>р</w:t>
            </w:r>
            <w:r w:rsidR="00442C47" w:rsidRPr="00AE04EE">
              <w:rPr>
                <w:color w:val="000000" w:themeColor="text1"/>
              </w:rPr>
              <w:t>азъяснение государственным инспекторам:</w:t>
            </w:r>
          </w:p>
          <w:p w:rsidR="009704BB" w:rsidRPr="00AE04EE" w:rsidRDefault="00442C47" w:rsidP="002150C5">
            <w:pPr>
              <w:spacing w:line="216" w:lineRule="auto"/>
              <w:rPr>
                <w:color w:val="000000" w:themeColor="text1"/>
              </w:rPr>
            </w:pPr>
            <w:r w:rsidRPr="00AE04EE">
              <w:rPr>
                <w:color w:val="000000" w:themeColor="text1"/>
              </w:rPr>
              <w:t>- обязанности незамедлительно сообщить представителю нанимателя             о склонении его к совершению коррупционного правонарушения;</w:t>
            </w:r>
          </w:p>
          <w:p w:rsidR="009704BB" w:rsidRPr="00AE04EE" w:rsidRDefault="00442C47" w:rsidP="002150C5">
            <w:pPr>
              <w:spacing w:line="216" w:lineRule="auto"/>
              <w:rPr>
                <w:color w:val="FF0000"/>
              </w:rPr>
            </w:pPr>
            <w:r w:rsidRPr="00AE04EE">
              <w:rPr>
                <w:color w:val="000000" w:themeColor="text1"/>
              </w:rPr>
              <w:t xml:space="preserve">- мер ответственности </w:t>
            </w:r>
            <w:r w:rsidRPr="00AE04EE">
              <w:t>за</w:t>
            </w:r>
            <w:r w:rsidR="00265C0D" w:rsidRPr="00AE04EE">
              <w:t> </w:t>
            </w:r>
            <w:r w:rsidRPr="00AE04EE">
              <w:t>совершение</w:t>
            </w:r>
            <w:r w:rsidRPr="00AE04EE">
              <w:rPr>
                <w:color w:val="000000" w:themeColor="text1"/>
              </w:rPr>
              <w:t xml:space="preserve"> коррупционных правонарушений</w:t>
            </w:r>
          </w:p>
        </w:tc>
      </w:tr>
      <w:tr w:rsidR="002150C5" w:rsidRPr="00AE04EE" w:rsidTr="00BC0CDF">
        <w:tc>
          <w:tcPr>
            <w:tcW w:w="636" w:type="dxa"/>
          </w:tcPr>
          <w:p w:rsidR="009704BB" w:rsidRPr="00AE04EE" w:rsidRDefault="00AD7A8A" w:rsidP="002150C5">
            <w:pPr>
              <w:spacing w:line="216" w:lineRule="auto"/>
            </w:pPr>
            <w:r w:rsidRPr="00AE04EE">
              <w:t>1.2</w:t>
            </w:r>
          </w:p>
        </w:tc>
        <w:tc>
          <w:tcPr>
            <w:tcW w:w="3441" w:type="dxa"/>
          </w:tcPr>
          <w:p w:rsidR="009704BB" w:rsidRPr="00AE04EE" w:rsidRDefault="002622E8" w:rsidP="002150C5">
            <w:pPr>
              <w:spacing w:line="216" w:lineRule="auto"/>
            </w:pPr>
            <w:r w:rsidRPr="00AE04EE">
              <w:t>О</w:t>
            </w:r>
            <w:r w:rsidR="00442C47" w:rsidRPr="00AE04EE">
              <w:t>формление документации на</w:t>
            </w:r>
            <w:r w:rsidRPr="00AE04EE">
              <w:t> </w:t>
            </w:r>
            <w:r w:rsidR="00442C47" w:rsidRPr="00AE04EE">
              <w:t>ввоз и вывоз, переадресовку подконтрольных</w:t>
            </w:r>
            <w:r w:rsidRPr="00AE04EE">
              <w:t xml:space="preserve"> </w:t>
            </w:r>
            <w:r w:rsidR="00442C47" w:rsidRPr="00AE04EE">
              <w:t>государственному ветеринарному надзору грузов</w:t>
            </w:r>
          </w:p>
        </w:tc>
        <w:tc>
          <w:tcPr>
            <w:tcW w:w="3948" w:type="dxa"/>
          </w:tcPr>
          <w:p w:rsidR="009704BB" w:rsidRPr="00AE04EE" w:rsidRDefault="00AE04EE" w:rsidP="002150C5">
            <w:pPr>
              <w:spacing w:line="216" w:lineRule="auto"/>
            </w:pPr>
            <w:r>
              <w:t>П</w:t>
            </w:r>
            <w:r w:rsidR="00442C47" w:rsidRPr="00AE04EE">
              <w:t>ри оформлении документов на</w:t>
            </w:r>
            <w:r>
              <w:t> </w:t>
            </w:r>
            <w:r w:rsidR="00442C47" w:rsidRPr="00AE04EE">
              <w:t>согласование ввоза, субъект правонарушения предлагает государственному ветеринарному инспектору вознаграждение (денежную сумму или подарок) за</w:t>
            </w:r>
            <w:r>
              <w:t> </w:t>
            </w:r>
            <w:r w:rsidR="00442C47" w:rsidRPr="00AE04EE">
              <w:t xml:space="preserve">действие – в виде согласования ввоза подконтрольных грузов без учета эпизоотической ситуации или </w:t>
            </w:r>
            <w:r w:rsidR="00442C47" w:rsidRPr="00AE04EE">
              <w:lastRenderedPageBreak/>
              <w:t>из неблагополучных территорий</w:t>
            </w:r>
          </w:p>
        </w:tc>
        <w:tc>
          <w:tcPr>
            <w:tcW w:w="2314" w:type="dxa"/>
          </w:tcPr>
          <w:p w:rsidR="00454FDA" w:rsidRPr="00AE04EE" w:rsidRDefault="00AE04EE" w:rsidP="002150C5">
            <w:pPr>
              <w:spacing w:line="216" w:lineRule="auto"/>
            </w:pPr>
            <w:r>
              <w:lastRenderedPageBreak/>
              <w:t>Н</w:t>
            </w:r>
            <w:r w:rsidR="00442C47" w:rsidRPr="00AE04EE">
              <w:t xml:space="preserve">ачальник отдела – старший государственный ветеринарный инспектор; </w:t>
            </w:r>
          </w:p>
          <w:p w:rsidR="00454FDA" w:rsidRPr="00AE04EE" w:rsidRDefault="00442C47" w:rsidP="002150C5">
            <w:pPr>
              <w:spacing w:line="216" w:lineRule="auto"/>
            </w:pPr>
            <w:r w:rsidRPr="00AE04EE">
              <w:t>главный специалист - государственный ветеринарный инспектор;</w:t>
            </w:r>
          </w:p>
          <w:p w:rsidR="009704BB" w:rsidRPr="00AE04EE" w:rsidRDefault="00442C47" w:rsidP="002150C5">
            <w:pPr>
              <w:spacing w:line="216" w:lineRule="auto"/>
            </w:pPr>
            <w:r w:rsidRPr="00AE04EE">
              <w:lastRenderedPageBreak/>
              <w:t>ведущий специалист - государственный ветеринарный инспектор</w:t>
            </w:r>
          </w:p>
        </w:tc>
        <w:tc>
          <w:tcPr>
            <w:tcW w:w="1109" w:type="dxa"/>
          </w:tcPr>
          <w:p w:rsidR="009704BB" w:rsidRPr="00AE04EE" w:rsidRDefault="00AE04EE" w:rsidP="002150C5">
            <w:pPr>
              <w:spacing w:line="216" w:lineRule="auto"/>
              <w:jc w:val="center"/>
            </w:pPr>
            <w:r>
              <w:lastRenderedPageBreak/>
              <w:t>В</w:t>
            </w:r>
            <w:r w:rsidR="00442C47" w:rsidRPr="00AE04EE">
              <w:t>ысокая</w:t>
            </w:r>
          </w:p>
        </w:tc>
        <w:tc>
          <w:tcPr>
            <w:tcW w:w="3621" w:type="dxa"/>
          </w:tcPr>
          <w:p w:rsidR="00A01FAA" w:rsidRPr="00AE04EE" w:rsidRDefault="00AE04EE" w:rsidP="002150C5">
            <w:pPr>
              <w:spacing w:line="216" w:lineRule="auto"/>
            </w:pPr>
            <w:r>
              <w:t>Р</w:t>
            </w:r>
            <w:r w:rsidR="00442C47" w:rsidRPr="00AE04EE">
              <w:t>азъяснение государственным инспекторам:</w:t>
            </w:r>
          </w:p>
          <w:p w:rsidR="00A01FAA" w:rsidRPr="00AE04EE" w:rsidRDefault="00442C47" w:rsidP="002150C5">
            <w:pPr>
              <w:spacing w:line="216" w:lineRule="auto"/>
            </w:pPr>
            <w:r w:rsidRPr="00AE04EE">
              <w:t>- обязанности незамедлительно сообщить представителю нанимателя             о склонении его к совершению коррупционного правонарушения;</w:t>
            </w:r>
          </w:p>
          <w:p w:rsidR="009704BB" w:rsidRPr="00AE04EE" w:rsidRDefault="00442C47" w:rsidP="002150C5">
            <w:pPr>
              <w:spacing w:line="216" w:lineRule="auto"/>
              <w:rPr>
                <w:color w:val="FF0000"/>
              </w:rPr>
            </w:pPr>
            <w:r w:rsidRPr="00AE04EE">
              <w:t xml:space="preserve">- мер ответственности </w:t>
            </w:r>
            <w:r w:rsidRPr="00AE04EE">
              <w:lastRenderedPageBreak/>
              <w:t>за</w:t>
            </w:r>
            <w:r w:rsidR="002622E8" w:rsidRPr="00AE04EE">
              <w:t> </w:t>
            </w:r>
            <w:r w:rsidRPr="00AE04EE">
              <w:t>совершение коррупционных правонарушений</w:t>
            </w:r>
          </w:p>
        </w:tc>
      </w:tr>
      <w:tr w:rsidR="002150C5" w:rsidRPr="00AE04EE" w:rsidTr="00BC0CDF">
        <w:tc>
          <w:tcPr>
            <w:tcW w:w="636" w:type="dxa"/>
          </w:tcPr>
          <w:p w:rsidR="00442C47" w:rsidRPr="00AE04EE" w:rsidRDefault="00AD7A8A" w:rsidP="002150C5">
            <w:pPr>
              <w:spacing w:line="216" w:lineRule="auto"/>
            </w:pPr>
            <w:r w:rsidRPr="00AE04EE">
              <w:lastRenderedPageBreak/>
              <w:t>1.3</w:t>
            </w:r>
          </w:p>
        </w:tc>
        <w:tc>
          <w:tcPr>
            <w:tcW w:w="3441" w:type="dxa"/>
          </w:tcPr>
          <w:p w:rsidR="00442C47" w:rsidRPr="00AE04EE" w:rsidRDefault="002622E8" w:rsidP="002150C5">
            <w:pPr>
              <w:spacing w:line="216" w:lineRule="auto"/>
            </w:pPr>
            <w:r w:rsidRPr="00AE04EE">
              <w:t>П</w:t>
            </w:r>
            <w:r w:rsidR="00442C47" w:rsidRPr="00AE04EE">
              <w:t>редоставление</w:t>
            </w:r>
            <w:r w:rsidRPr="00AE04EE">
              <w:t xml:space="preserve"> </w:t>
            </w:r>
            <w:r w:rsidR="00442C47" w:rsidRPr="00AE04EE">
              <w:t>государственной услуги по</w:t>
            </w:r>
            <w:r w:rsidRPr="00AE04EE">
              <w:t> </w:t>
            </w:r>
            <w:r w:rsidR="00442C47" w:rsidRPr="00AE04EE">
              <w:t>регистрации специалистов в</w:t>
            </w:r>
            <w:r w:rsidRPr="00AE04EE">
              <w:t> </w:t>
            </w:r>
            <w:r w:rsidR="00442C47" w:rsidRPr="00AE04EE">
              <w:t>сфере ветеринарии</w:t>
            </w:r>
          </w:p>
        </w:tc>
        <w:tc>
          <w:tcPr>
            <w:tcW w:w="3948" w:type="dxa"/>
          </w:tcPr>
          <w:p w:rsidR="00442C47" w:rsidRPr="00AE04EE" w:rsidRDefault="00AE04EE" w:rsidP="002150C5">
            <w:pPr>
              <w:spacing w:line="216" w:lineRule="auto"/>
            </w:pPr>
            <w:r>
              <w:t>П</w:t>
            </w:r>
            <w:r w:rsidR="00442C47" w:rsidRPr="00AE04EE">
              <w:t>ри подаче заявления и документов на регистрацию специалиста в сфере ветеринарии, субъект правонарушения предлагает государственному ветеринарному инспектору вознаграждение (денежную сумму или подарок) за действие (бездействие), направленное на сокрытие фактов недостоверности документов и/или сведений, содержащихся в документах</w:t>
            </w:r>
          </w:p>
        </w:tc>
        <w:tc>
          <w:tcPr>
            <w:tcW w:w="2314" w:type="dxa"/>
          </w:tcPr>
          <w:p w:rsidR="00442C47" w:rsidRPr="00AE04EE" w:rsidRDefault="00AE04EE" w:rsidP="002150C5">
            <w:pPr>
              <w:spacing w:line="216" w:lineRule="auto"/>
            </w:pPr>
            <w:r>
              <w:t>Н</w:t>
            </w:r>
            <w:r w:rsidR="00442C47" w:rsidRPr="00AE04EE">
              <w:t xml:space="preserve">ачальник отдела – старший государственный ветеринарный инспектор; </w:t>
            </w:r>
          </w:p>
          <w:p w:rsidR="00442C47" w:rsidRPr="00AE04EE" w:rsidRDefault="00442C47" w:rsidP="002150C5">
            <w:pPr>
              <w:spacing w:line="216" w:lineRule="auto"/>
            </w:pPr>
            <w:r w:rsidRPr="00AE04EE">
              <w:t>главный специалист - государственный ветеринарный инспектор;</w:t>
            </w:r>
          </w:p>
          <w:p w:rsidR="00442C47" w:rsidRPr="00AE04EE" w:rsidRDefault="00442C47" w:rsidP="002150C5">
            <w:pPr>
              <w:spacing w:line="216" w:lineRule="auto"/>
            </w:pPr>
            <w:r w:rsidRPr="00AE04EE">
              <w:t>ведущий специалист - государственный ветеринарный инспектор</w:t>
            </w:r>
          </w:p>
        </w:tc>
        <w:tc>
          <w:tcPr>
            <w:tcW w:w="1109" w:type="dxa"/>
          </w:tcPr>
          <w:p w:rsidR="00442C47" w:rsidRPr="00AE04EE" w:rsidRDefault="00AE04EE" w:rsidP="002150C5">
            <w:pPr>
              <w:spacing w:line="216" w:lineRule="auto"/>
              <w:jc w:val="center"/>
            </w:pPr>
            <w:r>
              <w:t>С</w:t>
            </w:r>
            <w:r w:rsidR="00442C47" w:rsidRPr="00AE04EE">
              <w:t>редняя</w:t>
            </w:r>
          </w:p>
        </w:tc>
        <w:tc>
          <w:tcPr>
            <w:tcW w:w="3621" w:type="dxa"/>
          </w:tcPr>
          <w:p w:rsidR="00C96C90" w:rsidRPr="00AE04EE" w:rsidRDefault="00AE04EE" w:rsidP="002150C5">
            <w:pPr>
              <w:spacing w:line="216" w:lineRule="auto"/>
            </w:pPr>
            <w:r>
              <w:t>Н</w:t>
            </w:r>
            <w:r w:rsidR="00C96C90" w:rsidRPr="00AE04EE">
              <w:t xml:space="preserve">ормативное регулирование порядка, способа и сроков совершения действий служащим при осуществлении </w:t>
            </w:r>
            <w:proofErr w:type="spellStart"/>
            <w:r w:rsidR="00C96C90" w:rsidRPr="00AE04EE">
              <w:t>коррупционно</w:t>
            </w:r>
            <w:proofErr w:type="spellEnd"/>
            <w:r w:rsidR="00C96C90" w:rsidRPr="00AE04EE">
              <w:t>-опасной функции;</w:t>
            </w:r>
          </w:p>
          <w:p w:rsidR="00442C47" w:rsidRPr="00AE04EE" w:rsidRDefault="00442C47" w:rsidP="002150C5">
            <w:pPr>
              <w:spacing w:line="216" w:lineRule="auto"/>
            </w:pPr>
            <w:r w:rsidRPr="00AE04EE">
              <w:t>разъяснение государственным инспекторам:</w:t>
            </w:r>
          </w:p>
          <w:p w:rsidR="00442C47" w:rsidRPr="00AE04EE" w:rsidRDefault="00442C47" w:rsidP="002150C5">
            <w:pPr>
              <w:spacing w:line="216" w:lineRule="auto"/>
            </w:pPr>
            <w:r w:rsidRPr="00AE04EE">
              <w:t>- обязанности незамедлительно сообщить представителю нанимателя             о склонении его к совершению коррупционного</w:t>
            </w:r>
            <w:r w:rsidR="00BC0CDF">
              <w:t xml:space="preserve"> </w:t>
            </w:r>
            <w:r w:rsidRPr="00AE04EE">
              <w:t>правонарушения;</w:t>
            </w:r>
          </w:p>
          <w:p w:rsidR="00442C47" w:rsidRPr="00AE04EE" w:rsidRDefault="00442C47" w:rsidP="002150C5">
            <w:pPr>
              <w:spacing w:line="216" w:lineRule="auto"/>
            </w:pPr>
            <w:r w:rsidRPr="00AE04EE">
              <w:t>- мер ответственности за</w:t>
            </w:r>
            <w:r w:rsidR="002622E8" w:rsidRPr="00AE04EE">
              <w:t> </w:t>
            </w:r>
            <w:r w:rsidRPr="00AE04EE">
              <w:t>совершение коррупционных правонарушений</w:t>
            </w:r>
          </w:p>
        </w:tc>
      </w:tr>
      <w:tr w:rsidR="002150C5" w:rsidRPr="00AE04EE" w:rsidTr="00BC0CDF">
        <w:tc>
          <w:tcPr>
            <w:tcW w:w="636" w:type="dxa"/>
          </w:tcPr>
          <w:p w:rsidR="000E1D66" w:rsidRPr="00AE04EE" w:rsidRDefault="00AD7A8A" w:rsidP="002150C5">
            <w:pPr>
              <w:spacing w:line="216" w:lineRule="auto"/>
            </w:pPr>
            <w:r w:rsidRPr="00AE04EE">
              <w:t>1.4</w:t>
            </w:r>
          </w:p>
        </w:tc>
        <w:tc>
          <w:tcPr>
            <w:tcW w:w="3441" w:type="dxa"/>
          </w:tcPr>
          <w:p w:rsidR="000E1D66" w:rsidRPr="00AE04EE" w:rsidRDefault="002622E8" w:rsidP="002150C5">
            <w:pPr>
              <w:spacing w:line="216" w:lineRule="auto"/>
            </w:pPr>
            <w:r w:rsidRPr="00AE04EE">
              <w:t>В</w:t>
            </w:r>
            <w:r w:rsidR="000E1D66" w:rsidRPr="00AE04EE">
              <w:t>ыдача заключений о</w:t>
            </w:r>
            <w:r w:rsidRPr="00AE04EE">
              <w:t> </w:t>
            </w:r>
            <w:r w:rsidR="000E1D66" w:rsidRPr="00AE04EE">
              <w:t xml:space="preserve">соответствии размещений предприятий по производству и хранению продуктов </w:t>
            </w:r>
            <w:proofErr w:type="gramStart"/>
            <w:r w:rsidR="000E1D66" w:rsidRPr="00AE04EE">
              <w:t>животноводства</w:t>
            </w:r>
            <w:proofErr w:type="gramEnd"/>
            <w:r w:rsidR="000E1D66" w:rsidRPr="00AE04EE">
              <w:t xml:space="preserve"> действующим ветеринарным нормам и</w:t>
            </w:r>
            <w:r w:rsidRPr="00AE04EE">
              <w:t> </w:t>
            </w:r>
            <w:r w:rsidR="000E1D66" w:rsidRPr="00AE04EE">
              <w:t xml:space="preserve">правилам при предоставлении земельного участка </w:t>
            </w:r>
          </w:p>
        </w:tc>
        <w:tc>
          <w:tcPr>
            <w:tcW w:w="3948" w:type="dxa"/>
          </w:tcPr>
          <w:p w:rsidR="000E1D66" w:rsidRPr="00AE04EE" w:rsidRDefault="00AE04EE" w:rsidP="002150C5">
            <w:pPr>
              <w:spacing w:line="216" w:lineRule="auto"/>
            </w:pPr>
            <w:r>
              <w:t>П</w:t>
            </w:r>
            <w:r w:rsidR="000E1D66" w:rsidRPr="00AE04EE">
              <w:t>ри оформлении заключения о</w:t>
            </w:r>
            <w:r w:rsidR="002622E8" w:rsidRPr="00AE04EE">
              <w:t> </w:t>
            </w:r>
            <w:r w:rsidR="000E1D66" w:rsidRPr="00AE04EE">
              <w:t>соответствии размещения предприятия по производству и</w:t>
            </w:r>
            <w:r w:rsidR="002622E8" w:rsidRPr="00AE04EE">
              <w:t> </w:t>
            </w:r>
            <w:r w:rsidR="000E1D66" w:rsidRPr="00AE04EE">
              <w:t xml:space="preserve">хранению продуктов </w:t>
            </w:r>
            <w:proofErr w:type="gramStart"/>
            <w:r w:rsidR="000E1D66" w:rsidRPr="00AE04EE">
              <w:t>животноводства</w:t>
            </w:r>
            <w:proofErr w:type="gramEnd"/>
            <w:r w:rsidR="000E1D66" w:rsidRPr="00AE04EE">
              <w:t xml:space="preserve"> действующим ветеринарным нормам и</w:t>
            </w:r>
            <w:r w:rsidR="002622E8" w:rsidRPr="00AE04EE">
              <w:t> </w:t>
            </w:r>
            <w:r w:rsidR="000E1D66" w:rsidRPr="00AE04EE">
              <w:t>правилам при предоставлении земельного участка субъект правонарушения предлагает государственному ветеринарному инспектору вознаграждение (денежную сумму или подарок) за действие (бездействие) по сокрытию фактов, свидетельствующих о</w:t>
            </w:r>
            <w:r w:rsidR="002622E8" w:rsidRPr="00AE04EE">
              <w:t> </w:t>
            </w:r>
            <w:r w:rsidR="000E1D66" w:rsidRPr="00AE04EE">
              <w:t xml:space="preserve">несоответствии размещения предприятия ветеринарным </w:t>
            </w:r>
            <w:r w:rsidR="000E1D66" w:rsidRPr="00AE04EE">
              <w:lastRenderedPageBreak/>
              <w:t>правилам и нормам</w:t>
            </w:r>
          </w:p>
        </w:tc>
        <w:tc>
          <w:tcPr>
            <w:tcW w:w="2314" w:type="dxa"/>
          </w:tcPr>
          <w:p w:rsidR="000E1D66" w:rsidRPr="00AE04EE" w:rsidRDefault="00AE04EE" w:rsidP="002150C5">
            <w:pPr>
              <w:spacing w:line="216" w:lineRule="auto"/>
            </w:pPr>
            <w:r>
              <w:lastRenderedPageBreak/>
              <w:t>Н</w:t>
            </w:r>
            <w:r w:rsidR="000E1D66" w:rsidRPr="00AE04EE">
              <w:t xml:space="preserve">ачальник отдела – старший государственный ветеринарный инспектор; </w:t>
            </w:r>
          </w:p>
          <w:p w:rsidR="000E1D66" w:rsidRPr="00AE04EE" w:rsidRDefault="000E1D66" w:rsidP="002150C5">
            <w:pPr>
              <w:spacing w:line="216" w:lineRule="auto"/>
            </w:pPr>
            <w:r w:rsidRPr="00AE04EE">
              <w:t>главный специалист - государственный ветеринарный инспектор;</w:t>
            </w:r>
          </w:p>
          <w:p w:rsidR="000E1D66" w:rsidRPr="00AE04EE" w:rsidRDefault="000E1D66" w:rsidP="002150C5">
            <w:pPr>
              <w:spacing w:line="216" w:lineRule="auto"/>
            </w:pPr>
            <w:r w:rsidRPr="00AE04EE">
              <w:t>ведущий специалист - государственный ветеринарный инспектор</w:t>
            </w:r>
          </w:p>
        </w:tc>
        <w:tc>
          <w:tcPr>
            <w:tcW w:w="1109" w:type="dxa"/>
          </w:tcPr>
          <w:p w:rsidR="000E1D66" w:rsidRPr="00AE04EE" w:rsidRDefault="00AE04EE" w:rsidP="002150C5">
            <w:pPr>
              <w:spacing w:line="216" w:lineRule="auto"/>
              <w:jc w:val="center"/>
            </w:pPr>
            <w:r>
              <w:t>В</w:t>
            </w:r>
            <w:r w:rsidR="000E1D66" w:rsidRPr="00AE04EE">
              <w:t>ысокая</w:t>
            </w:r>
          </w:p>
        </w:tc>
        <w:tc>
          <w:tcPr>
            <w:tcW w:w="3621" w:type="dxa"/>
          </w:tcPr>
          <w:p w:rsidR="000E1D66" w:rsidRPr="00AE04EE" w:rsidRDefault="007E2332" w:rsidP="002150C5">
            <w:pPr>
              <w:spacing w:line="216" w:lineRule="auto"/>
            </w:pPr>
            <w:r>
              <w:t>К</w:t>
            </w:r>
            <w:r w:rsidR="000E1D66" w:rsidRPr="00AE04EE">
              <w:t>оллегиальное принятие решений;</w:t>
            </w:r>
          </w:p>
          <w:p w:rsidR="000E1D66" w:rsidRPr="00AE04EE" w:rsidRDefault="000E1D66" w:rsidP="002150C5">
            <w:pPr>
              <w:spacing w:line="216" w:lineRule="auto"/>
            </w:pPr>
            <w:r w:rsidRPr="00AE04EE">
              <w:t xml:space="preserve">нормативное регулирование порядка, способа и сроков совершения действий служащим при осуществлении </w:t>
            </w:r>
            <w:proofErr w:type="spellStart"/>
            <w:r w:rsidRPr="00AE04EE">
              <w:t>коррупционно</w:t>
            </w:r>
            <w:proofErr w:type="spellEnd"/>
            <w:r w:rsidRPr="00AE04EE">
              <w:t>-опасной функции;</w:t>
            </w:r>
          </w:p>
          <w:p w:rsidR="000E1D66" w:rsidRPr="00AE04EE" w:rsidRDefault="000E1D66" w:rsidP="002150C5">
            <w:pPr>
              <w:spacing w:line="216" w:lineRule="auto"/>
            </w:pPr>
            <w:r w:rsidRPr="00AE04EE">
              <w:t>разъяснение государственным инспекторам:</w:t>
            </w:r>
          </w:p>
          <w:p w:rsidR="000E1D66" w:rsidRPr="00AE04EE" w:rsidRDefault="000E1D66" w:rsidP="002150C5">
            <w:pPr>
              <w:spacing w:line="216" w:lineRule="auto"/>
            </w:pPr>
            <w:r w:rsidRPr="00AE04EE">
              <w:t>- обязанности незамедлительно сообщить представителю нанимателя о склонении его к</w:t>
            </w:r>
            <w:r w:rsidR="00BC0CDF">
              <w:t> </w:t>
            </w:r>
            <w:r w:rsidRPr="00AE04EE">
              <w:t>совершению коррупционного правонарушения;</w:t>
            </w:r>
          </w:p>
          <w:p w:rsidR="000E1D66" w:rsidRPr="00AE04EE" w:rsidRDefault="000E1D66" w:rsidP="002150C5">
            <w:pPr>
              <w:spacing w:line="216" w:lineRule="auto"/>
            </w:pPr>
            <w:r w:rsidRPr="00AE04EE">
              <w:t xml:space="preserve">- мер ответственности </w:t>
            </w:r>
            <w:r w:rsidRPr="00AE04EE">
              <w:lastRenderedPageBreak/>
              <w:t>за</w:t>
            </w:r>
            <w:r w:rsidR="007E2332">
              <w:t> </w:t>
            </w:r>
            <w:r w:rsidRPr="00AE04EE">
              <w:t>совершение коррупционных правонарушений</w:t>
            </w:r>
          </w:p>
        </w:tc>
      </w:tr>
      <w:tr w:rsidR="002150C5" w:rsidRPr="00AE04EE" w:rsidTr="00BC0CDF">
        <w:tc>
          <w:tcPr>
            <w:tcW w:w="636" w:type="dxa"/>
          </w:tcPr>
          <w:p w:rsidR="000E1D66" w:rsidRPr="00AE04EE" w:rsidRDefault="00AD7A8A" w:rsidP="002150C5">
            <w:pPr>
              <w:spacing w:line="216" w:lineRule="auto"/>
            </w:pPr>
            <w:r w:rsidRPr="00AE04EE">
              <w:lastRenderedPageBreak/>
              <w:t>1.5</w:t>
            </w:r>
          </w:p>
        </w:tc>
        <w:tc>
          <w:tcPr>
            <w:tcW w:w="3441" w:type="dxa"/>
          </w:tcPr>
          <w:p w:rsidR="000E1D66" w:rsidRPr="00AE04EE" w:rsidRDefault="002622E8" w:rsidP="002150C5">
            <w:pPr>
              <w:spacing w:line="216" w:lineRule="auto"/>
            </w:pPr>
            <w:proofErr w:type="gramStart"/>
            <w:r w:rsidRPr="00AE04EE">
              <w:t>К</w:t>
            </w:r>
            <w:r w:rsidR="000E1D66" w:rsidRPr="00AE04EE">
              <w:t>онтроль за</w:t>
            </w:r>
            <w:proofErr w:type="gramEnd"/>
            <w:r w:rsidR="000E1D66" w:rsidRPr="00AE04EE">
              <w:t xml:space="preserve"> деятельностью подведомственных</w:t>
            </w:r>
            <w:r w:rsidR="00AD7A8A" w:rsidRPr="00AE04EE">
              <w:t xml:space="preserve"> Департаменту</w:t>
            </w:r>
            <w:r w:rsidR="000E1D66" w:rsidRPr="00AE04EE">
              <w:t xml:space="preserve"> учреждений ветеринарии Свердловской области</w:t>
            </w:r>
          </w:p>
        </w:tc>
        <w:tc>
          <w:tcPr>
            <w:tcW w:w="3948" w:type="dxa"/>
          </w:tcPr>
          <w:p w:rsidR="000E1D66" w:rsidRPr="00AE04EE" w:rsidRDefault="007E2332" w:rsidP="002150C5">
            <w:pPr>
              <w:spacing w:line="216" w:lineRule="auto"/>
            </w:pPr>
            <w:r>
              <w:t>С</w:t>
            </w:r>
            <w:r w:rsidR="000E1D66" w:rsidRPr="00AE04EE">
              <w:t xml:space="preserve">окрытие нарушений, выявленных в ходе проверки, </w:t>
            </w:r>
            <w:r w:rsidR="00AD7A8A" w:rsidRPr="00AE04EE">
              <w:t>в</w:t>
            </w:r>
            <w:r w:rsidR="002622E8" w:rsidRPr="00AE04EE">
              <w:t> </w:t>
            </w:r>
            <w:r w:rsidR="00AD7A8A" w:rsidRPr="00AE04EE">
              <w:t xml:space="preserve">том числе по выполнению подведомственными </w:t>
            </w:r>
            <w:r w:rsidR="002622E8" w:rsidRPr="00AE04EE">
              <w:t>Д</w:t>
            </w:r>
            <w:r w:rsidR="00AD7A8A" w:rsidRPr="00AE04EE">
              <w:t xml:space="preserve">епартаменту учреждениями ветеринарии государственных заданий, </w:t>
            </w:r>
            <w:proofErr w:type="spellStart"/>
            <w:r w:rsidR="000E1D66" w:rsidRPr="00AE04EE">
              <w:t>не</w:t>
            </w:r>
            <w:r w:rsidR="00AD7A8A" w:rsidRPr="00AE04EE">
              <w:t>предоставление</w:t>
            </w:r>
            <w:proofErr w:type="spellEnd"/>
            <w:r w:rsidR="000E1D66" w:rsidRPr="00AE04EE">
              <w:t xml:space="preserve"> в правоохранительные органы информации в случае выявления по результатам проверок действий (бездействия), содержащих признаки состава уголовного преступления </w:t>
            </w:r>
          </w:p>
        </w:tc>
        <w:tc>
          <w:tcPr>
            <w:tcW w:w="2314" w:type="dxa"/>
          </w:tcPr>
          <w:p w:rsidR="000E1D66" w:rsidRPr="00AE04EE" w:rsidRDefault="007E2332" w:rsidP="002150C5">
            <w:pPr>
              <w:spacing w:line="216" w:lineRule="auto"/>
            </w:pPr>
            <w:r>
              <w:t>Н</w:t>
            </w:r>
            <w:r w:rsidR="000E1D66" w:rsidRPr="00AE04EE">
              <w:t xml:space="preserve">ачальник отдела – старший государственный ветеринарный инспектор; </w:t>
            </w:r>
          </w:p>
          <w:p w:rsidR="000E1D66" w:rsidRPr="00AE04EE" w:rsidRDefault="000E1D66" w:rsidP="002150C5">
            <w:pPr>
              <w:spacing w:line="216" w:lineRule="auto"/>
            </w:pPr>
            <w:r w:rsidRPr="00AE04EE">
              <w:t>главный специалист - государственный ветеринарный инспектор;</w:t>
            </w:r>
          </w:p>
          <w:p w:rsidR="000E1D66" w:rsidRPr="00AE04EE" w:rsidRDefault="000E1D66" w:rsidP="002150C5">
            <w:pPr>
              <w:spacing w:line="216" w:lineRule="auto"/>
            </w:pPr>
            <w:r w:rsidRPr="00AE04EE">
              <w:t>ведущий специалист - государственный ветеринарный инспектор</w:t>
            </w:r>
          </w:p>
        </w:tc>
        <w:tc>
          <w:tcPr>
            <w:tcW w:w="1109" w:type="dxa"/>
          </w:tcPr>
          <w:p w:rsidR="000E1D66" w:rsidRPr="00AE04EE" w:rsidRDefault="007E2332" w:rsidP="002150C5">
            <w:pPr>
              <w:spacing w:line="216" w:lineRule="auto"/>
              <w:jc w:val="center"/>
            </w:pPr>
            <w:r>
              <w:t>Н</w:t>
            </w:r>
            <w:r w:rsidR="000E1D66" w:rsidRPr="00AE04EE">
              <w:t>изкая</w:t>
            </w:r>
          </w:p>
        </w:tc>
        <w:tc>
          <w:tcPr>
            <w:tcW w:w="3621" w:type="dxa"/>
          </w:tcPr>
          <w:p w:rsidR="000E1D66" w:rsidRPr="00AE04EE" w:rsidRDefault="007E2332" w:rsidP="002150C5">
            <w:pPr>
              <w:spacing w:line="216" w:lineRule="auto"/>
            </w:pPr>
            <w:r>
              <w:t>Н</w:t>
            </w:r>
            <w:r w:rsidR="000E1D66" w:rsidRPr="00AE04EE">
              <w:t xml:space="preserve">ормативное регулирование порядка, способа и сроков совершения действий служащим при осуществлении </w:t>
            </w:r>
            <w:proofErr w:type="spellStart"/>
            <w:r w:rsidR="000E1D66" w:rsidRPr="00AE04EE">
              <w:t>коррупционно</w:t>
            </w:r>
            <w:proofErr w:type="spellEnd"/>
            <w:r w:rsidR="000E1D66" w:rsidRPr="00AE04EE">
              <w:t>-опасной функции;</w:t>
            </w:r>
          </w:p>
          <w:p w:rsidR="000E1D66" w:rsidRPr="00AE04EE" w:rsidRDefault="000E1D66" w:rsidP="002150C5">
            <w:pPr>
              <w:spacing w:line="216" w:lineRule="auto"/>
            </w:pPr>
            <w:r w:rsidRPr="00AE04EE">
              <w:t>разъяснение гражданским служащим:</w:t>
            </w:r>
          </w:p>
          <w:p w:rsidR="000E1D66" w:rsidRPr="00AE04EE" w:rsidRDefault="000E1D66" w:rsidP="002150C5">
            <w:pPr>
              <w:spacing w:line="216" w:lineRule="auto"/>
            </w:pPr>
            <w:r w:rsidRPr="00AE04EE">
              <w:t>-обязанности незамедлительно сообщать представителю нанимателя о склонении его к</w:t>
            </w:r>
            <w:r w:rsidR="002622E8" w:rsidRPr="00AE04EE">
              <w:t> </w:t>
            </w:r>
            <w:r w:rsidRPr="00AE04EE">
              <w:t>совершению коррупционных правонарушений;</w:t>
            </w:r>
          </w:p>
          <w:p w:rsidR="000E1D66" w:rsidRPr="00AE04EE" w:rsidRDefault="000E1D66" w:rsidP="002150C5">
            <w:pPr>
              <w:spacing w:line="216" w:lineRule="auto"/>
            </w:pPr>
            <w:r w:rsidRPr="00AE04EE">
              <w:t>- об ответственности за</w:t>
            </w:r>
            <w:r w:rsidR="002622E8" w:rsidRPr="00AE04EE">
              <w:t> </w:t>
            </w:r>
            <w:r w:rsidRPr="00AE04EE">
              <w:t>совершение коррупционных правонарушений</w:t>
            </w:r>
          </w:p>
        </w:tc>
      </w:tr>
      <w:tr w:rsidR="002150C5" w:rsidRPr="00AE04EE" w:rsidTr="00BC0CDF">
        <w:tc>
          <w:tcPr>
            <w:tcW w:w="636" w:type="dxa"/>
          </w:tcPr>
          <w:p w:rsidR="00357327" w:rsidRPr="00AE04EE" w:rsidRDefault="00AD7A8A" w:rsidP="002150C5">
            <w:pPr>
              <w:spacing w:line="216" w:lineRule="auto"/>
            </w:pPr>
            <w:r w:rsidRPr="00AE04EE">
              <w:t>1.6</w:t>
            </w:r>
          </w:p>
        </w:tc>
        <w:tc>
          <w:tcPr>
            <w:tcW w:w="3441" w:type="dxa"/>
          </w:tcPr>
          <w:p w:rsidR="00B74176" w:rsidRPr="00AE04EE" w:rsidRDefault="002622E8" w:rsidP="002150C5">
            <w:pPr>
              <w:spacing w:line="216" w:lineRule="auto"/>
            </w:pPr>
            <w:r w:rsidRPr="00AE04EE">
              <w:t>П</w:t>
            </w:r>
            <w:r w:rsidR="00357327" w:rsidRPr="00AE04EE">
              <w:t xml:space="preserve">роведение обследований </w:t>
            </w:r>
            <w:r w:rsidR="008100B1" w:rsidRPr="00AE04EE">
              <w:t>организаций и лиц, осуществляющих производство, переработку и</w:t>
            </w:r>
            <w:r w:rsidR="00BC0CDF">
              <w:t> </w:t>
            </w:r>
            <w:r w:rsidR="008100B1" w:rsidRPr="00AE04EE">
              <w:t>(или) хранение подконтрольных товаров</w:t>
            </w:r>
            <w:r w:rsidR="00B74176" w:rsidRPr="00AE04EE">
              <w:t>:</w:t>
            </w:r>
          </w:p>
          <w:p w:rsidR="00B74176" w:rsidRPr="00AE04EE" w:rsidRDefault="00B74176" w:rsidP="002150C5">
            <w:pPr>
              <w:spacing w:line="216" w:lineRule="auto"/>
            </w:pPr>
            <w:r w:rsidRPr="00AE04EE">
              <w:t>- на территории Свердловской области;</w:t>
            </w:r>
          </w:p>
          <w:p w:rsidR="00B74176" w:rsidRPr="00AE04EE" w:rsidRDefault="00B74176" w:rsidP="002150C5">
            <w:pPr>
              <w:spacing w:line="216" w:lineRule="auto"/>
            </w:pPr>
            <w:r w:rsidRPr="00AE04EE">
              <w:t xml:space="preserve">- </w:t>
            </w:r>
            <w:proofErr w:type="gramStart"/>
            <w:r w:rsidR="008100B1" w:rsidRPr="00AE04EE">
              <w:t>перемещаемых</w:t>
            </w:r>
            <w:proofErr w:type="gramEnd"/>
            <w:r w:rsidR="008100B1" w:rsidRPr="00AE04EE">
              <w:t xml:space="preserve"> с территории одного государства - члена Таможенного союза на</w:t>
            </w:r>
            <w:r w:rsidR="002622E8" w:rsidRPr="00AE04EE">
              <w:t> </w:t>
            </w:r>
            <w:r w:rsidR="008100B1" w:rsidRPr="00AE04EE">
              <w:t>территорию другого государства - члена Таможенного союза</w:t>
            </w:r>
            <w:r w:rsidRPr="00AE04EE">
              <w:t>;</w:t>
            </w:r>
          </w:p>
          <w:p w:rsidR="00357327" w:rsidRPr="00AE04EE" w:rsidRDefault="00B74176" w:rsidP="00BC0CDF">
            <w:pPr>
              <w:spacing w:line="216" w:lineRule="auto"/>
            </w:pPr>
            <w:r w:rsidRPr="00AE04EE">
              <w:t>-</w:t>
            </w:r>
            <w:r w:rsidR="008100B1" w:rsidRPr="00AE04EE">
              <w:t xml:space="preserve"> </w:t>
            </w:r>
            <w:r w:rsidRPr="00AE04EE">
              <w:t xml:space="preserve">предназначенных для вывоза </w:t>
            </w:r>
            <w:r w:rsidR="008100B1" w:rsidRPr="00AE04EE">
              <w:t>в</w:t>
            </w:r>
            <w:r w:rsidR="002622E8" w:rsidRPr="00AE04EE">
              <w:t> </w:t>
            </w:r>
            <w:r w:rsidR="008100B1" w:rsidRPr="00AE04EE">
              <w:t>третьи страны</w:t>
            </w:r>
            <w:r w:rsidRPr="00AE04EE">
              <w:t xml:space="preserve">, </w:t>
            </w:r>
            <w:r w:rsidR="00357327" w:rsidRPr="00AE04EE">
              <w:t>для внесения в</w:t>
            </w:r>
            <w:r w:rsidR="00BC0CDF">
              <w:t> </w:t>
            </w:r>
            <w:r w:rsidRPr="00AE04EE">
              <w:t>соответствующие</w:t>
            </w:r>
            <w:r w:rsidR="00357327" w:rsidRPr="00AE04EE">
              <w:t xml:space="preserve"> реестры</w:t>
            </w:r>
            <w:r w:rsidR="00BC0CDF">
              <w:t>,</w:t>
            </w:r>
            <w:r w:rsidR="00357327" w:rsidRPr="00AE04EE">
              <w:t xml:space="preserve"> размещенные в ИС «Цербер</w:t>
            </w:r>
            <w:r w:rsidRPr="00AE04EE">
              <w:t>»</w:t>
            </w:r>
          </w:p>
        </w:tc>
        <w:tc>
          <w:tcPr>
            <w:tcW w:w="3948" w:type="dxa"/>
          </w:tcPr>
          <w:p w:rsidR="00357327" w:rsidRPr="00AE04EE" w:rsidRDefault="007E2332" w:rsidP="002150C5">
            <w:pPr>
              <w:spacing w:line="216" w:lineRule="auto"/>
            </w:pPr>
            <w:r>
              <w:t>С</w:t>
            </w:r>
            <w:r w:rsidR="00357327" w:rsidRPr="00AE04EE">
              <w:t xml:space="preserve">окрытие фактов несоответствия </w:t>
            </w:r>
            <w:r w:rsidR="00C87CA9" w:rsidRPr="00AE04EE">
              <w:t xml:space="preserve">предприятия </w:t>
            </w:r>
            <w:r w:rsidR="00357327" w:rsidRPr="00AE04EE">
              <w:t>ветеринарным правилам и нормам, внесение в</w:t>
            </w:r>
            <w:r>
              <w:t> </w:t>
            </w:r>
            <w:r w:rsidR="00357327" w:rsidRPr="00AE04EE">
              <w:t xml:space="preserve">соответствующий реестр </w:t>
            </w:r>
            <w:r w:rsidR="00E05905" w:rsidRPr="00AE04EE">
              <w:t>недостоверных сведений</w:t>
            </w:r>
          </w:p>
        </w:tc>
        <w:tc>
          <w:tcPr>
            <w:tcW w:w="2314" w:type="dxa"/>
          </w:tcPr>
          <w:p w:rsidR="00357327" w:rsidRPr="00AE04EE" w:rsidRDefault="007E2332" w:rsidP="002150C5">
            <w:pPr>
              <w:spacing w:line="216" w:lineRule="auto"/>
            </w:pPr>
            <w:r>
              <w:t>Н</w:t>
            </w:r>
            <w:r w:rsidR="00357327" w:rsidRPr="00AE04EE">
              <w:t xml:space="preserve">ачальник отдела – старший государственный ветеринарный инспектор; </w:t>
            </w:r>
          </w:p>
          <w:p w:rsidR="00357327" w:rsidRPr="00AE04EE" w:rsidRDefault="00357327" w:rsidP="002150C5">
            <w:pPr>
              <w:spacing w:line="216" w:lineRule="auto"/>
            </w:pPr>
            <w:r w:rsidRPr="00AE04EE">
              <w:t>главный специалист - государственный ветеринарный инспектор;</w:t>
            </w:r>
          </w:p>
          <w:p w:rsidR="00357327" w:rsidRPr="00AE04EE" w:rsidRDefault="00357327" w:rsidP="002150C5">
            <w:pPr>
              <w:spacing w:line="216" w:lineRule="auto"/>
            </w:pPr>
            <w:r w:rsidRPr="00AE04EE">
              <w:t>ведущий специалист - государственный ветеринарный инспектор</w:t>
            </w:r>
          </w:p>
        </w:tc>
        <w:tc>
          <w:tcPr>
            <w:tcW w:w="1109" w:type="dxa"/>
          </w:tcPr>
          <w:p w:rsidR="00357327" w:rsidRPr="00AE04EE" w:rsidRDefault="007E2332" w:rsidP="002150C5">
            <w:pPr>
              <w:spacing w:line="216" w:lineRule="auto"/>
              <w:jc w:val="center"/>
            </w:pPr>
            <w:r>
              <w:t>С</w:t>
            </w:r>
            <w:r w:rsidR="00357327" w:rsidRPr="00AE04EE">
              <w:t>редняя</w:t>
            </w:r>
          </w:p>
        </w:tc>
        <w:tc>
          <w:tcPr>
            <w:tcW w:w="3621" w:type="dxa"/>
          </w:tcPr>
          <w:p w:rsidR="00357327" w:rsidRPr="00AE04EE" w:rsidRDefault="007E2332" w:rsidP="002150C5">
            <w:pPr>
              <w:spacing w:line="216" w:lineRule="auto"/>
            </w:pPr>
            <w:r>
              <w:t>Н</w:t>
            </w:r>
            <w:r w:rsidR="00357327" w:rsidRPr="00AE04EE">
              <w:t xml:space="preserve">ормативное регулирование порядка, способа и сроков совершения действий служащим при осуществлении </w:t>
            </w:r>
            <w:proofErr w:type="spellStart"/>
            <w:r w:rsidR="00357327" w:rsidRPr="00AE04EE">
              <w:t>коррупционно</w:t>
            </w:r>
            <w:proofErr w:type="spellEnd"/>
            <w:r w:rsidR="00357327" w:rsidRPr="00AE04EE">
              <w:t>-опасной функции;</w:t>
            </w:r>
          </w:p>
          <w:p w:rsidR="00357327" w:rsidRPr="00AE04EE" w:rsidRDefault="00357327" w:rsidP="002150C5">
            <w:pPr>
              <w:spacing w:line="216" w:lineRule="auto"/>
            </w:pPr>
            <w:r w:rsidRPr="00AE04EE">
              <w:t>разъяснение гражданским служащим:</w:t>
            </w:r>
          </w:p>
          <w:p w:rsidR="00357327" w:rsidRPr="00AE04EE" w:rsidRDefault="00357327" w:rsidP="002150C5">
            <w:pPr>
              <w:spacing w:line="216" w:lineRule="auto"/>
            </w:pPr>
            <w:r w:rsidRPr="00AE04EE">
              <w:t>-обязанности незамедлительно сообщать представителю нанимателя о склонении его к</w:t>
            </w:r>
            <w:r w:rsidR="002622E8" w:rsidRPr="00AE04EE">
              <w:t> </w:t>
            </w:r>
            <w:r w:rsidRPr="00AE04EE">
              <w:t>совершению коррупционных правонарушений;</w:t>
            </w:r>
          </w:p>
          <w:p w:rsidR="00357327" w:rsidRPr="00AE04EE" w:rsidRDefault="00357327" w:rsidP="002150C5">
            <w:pPr>
              <w:spacing w:line="216" w:lineRule="auto"/>
            </w:pPr>
            <w:r w:rsidRPr="00AE04EE">
              <w:t>- об ответственности за</w:t>
            </w:r>
            <w:r w:rsidR="002622E8" w:rsidRPr="00AE04EE">
              <w:t> </w:t>
            </w:r>
            <w:r w:rsidRPr="00AE04EE">
              <w:t>совершение коррупционных правонарушений</w:t>
            </w:r>
          </w:p>
        </w:tc>
      </w:tr>
      <w:tr w:rsidR="002150C5" w:rsidRPr="00AE04EE" w:rsidTr="00BC0CDF">
        <w:tc>
          <w:tcPr>
            <w:tcW w:w="636" w:type="dxa"/>
          </w:tcPr>
          <w:p w:rsidR="00385FF7" w:rsidRPr="00AE04EE" w:rsidRDefault="00AD7A8A" w:rsidP="002150C5">
            <w:pPr>
              <w:spacing w:line="216" w:lineRule="auto"/>
            </w:pPr>
            <w:r w:rsidRPr="00AE04EE">
              <w:t>1.7</w:t>
            </w:r>
          </w:p>
        </w:tc>
        <w:tc>
          <w:tcPr>
            <w:tcW w:w="3441" w:type="dxa"/>
          </w:tcPr>
          <w:p w:rsidR="00385FF7" w:rsidRPr="00AE04EE" w:rsidRDefault="002622E8" w:rsidP="002150C5">
            <w:pPr>
              <w:spacing w:line="216" w:lineRule="auto"/>
            </w:pPr>
            <w:r w:rsidRPr="00AE04EE">
              <w:t>О</w:t>
            </w:r>
            <w:r w:rsidR="00385FF7" w:rsidRPr="00AE04EE">
              <w:t xml:space="preserve">существление </w:t>
            </w:r>
            <w:proofErr w:type="gramStart"/>
            <w:r w:rsidR="00385FF7" w:rsidRPr="00AE04EE">
              <w:t>контроля за</w:t>
            </w:r>
            <w:proofErr w:type="gramEnd"/>
            <w:r w:rsidRPr="00AE04EE">
              <w:t> </w:t>
            </w:r>
            <w:r w:rsidR="00385FF7" w:rsidRPr="00AE04EE">
              <w:t xml:space="preserve">выполнением требований </w:t>
            </w:r>
            <w:r w:rsidR="00385FF7" w:rsidRPr="00AE04EE">
              <w:lastRenderedPageBreak/>
              <w:t>Ветеринарно-санитарных правил сбора, утилизации и</w:t>
            </w:r>
            <w:r w:rsidRPr="00AE04EE">
              <w:t> </w:t>
            </w:r>
            <w:r w:rsidR="00385FF7" w:rsidRPr="00AE04EE">
              <w:t>уничтожения биологических отходов, проверк</w:t>
            </w:r>
            <w:r w:rsidR="00AD7A8A" w:rsidRPr="00AE04EE">
              <w:t>и</w:t>
            </w:r>
            <w:r w:rsidR="00385FF7" w:rsidRPr="00AE04EE">
              <w:t xml:space="preserve"> ветеринарно-санитарного состояния скотомогильников (биотермических ям)</w:t>
            </w:r>
          </w:p>
        </w:tc>
        <w:tc>
          <w:tcPr>
            <w:tcW w:w="3948" w:type="dxa"/>
          </w:tcPr>
          <w:p w:rsidR="00385FF7" w:rsidRPr="00AE04EE" w:rsidRDefault="007E2332" w:rsidP="00BC0CDF">
            <w:pPr>
              <w:spacing w:line="216" w:lineRule="auto"/>
            </w:pPr>
            <w:proofErr w:type="gramStart"/>
            <w:r>
              <w:lastRenderedPageBreak/>
              <w:t>В</w:t>
            </w:r>
            <w:r w:rsidR="00385FF7" w:rsidRPr="00AE04EE">
              <w:t xml:space="preserve"> целях получения выгоды государственный гражданский </w:t>
            </w:r>
            <w:r w:rsidR="00385FF7" w:rsidRPr="00AE04EE">
              <w:lastRenderedPageBreak/>
              <w:t>служащий Департамента в личных целях либо в интересах третьих лиц (физических лиц или юридических лиц) скрывает факты нарушений ветеринарного законодательства Российской Федерации, предоставляет недостоверные сведения, вносит в</w:t>
            </w:r>
            <w:r w:rsidR="00BC0CDF">
              <w:t> </w:t>
            </w:r>
            <w:r w:rsidR="00385FF7" w:rsidRPr="00AE04EE">
              <w:t>акты проверок заведомо ложные сведения, при этом данная информация имеет существенное значение для принятия решений по</w:t>
            </w:r>
            <w:r w:rsidR="00BC0CDF">
              <w:t> </w:t>
            </w:r>
            <w:r w:rsidR="00385FF7" w:rsidRPr="00AE04EE">
              <w:t>вопросам осуществления государственного ветеринарного надзора</w:t>
            </w:r>
            <w:proofErr w:type="gramEnd"/>
          </w:p>
        </w:tc>
        <w:tc>
          <w:tcPr>
            <w:tcW w:w="2314" w:type="dxa"/>
          </w:tcPr>
          <w:p w:rsidR="00385FF7" w:rsidRPr="00AE04EE" w:rsidRDefault="007E2332" w:rsidP="002150C5">
            <w:pPr>
              <w:spacing w:line="216" w:lineRule="auto"/>
            </w:pPr>
            <w:r>
              <w:lastRenderedPageBreak/>
              <w:t>Н</w:t>
            </w:r>
            <w:r w:rsidR="00385FF7" w:rsidRPr="00AE04EE">
              <w:t xml:space="preserve">ачальник отдела – старший </w:t>
            </w:r>
            <w:r w:rsidR="00385FF7" w:rsidRPr="00AE04EE">
              <w:lastRenderedPageBreak/>
              <w:t xml:space="preserve">государственный ветеринарный инспектор; </w:t>
            </w:r>
          </w:p>
          <w:p w:rsidR="00385FF7" w:rsidRPr="00AE04EE" w:rsidRDefault="00385FF7" w:rsidP="002150C5">
            <w:pPr>
              <w:spacing w:line="216" w:lineRule="auto"/>
            </w:pPr>
            <w:r w:rsidRPr="00AE04EE">
              <w:t>главный специалист - государственный ветеринарный инспектор;</w:t>
            </w:r>
          </w:p>
          <w:p w:rsidR="00385FF7" w:rsidRPr="00AE04EE" w:rsidRDefault="00385FF7" w:rsidP="002150C5">
            <w:pPr>
              <w:spacing w:line="216" w:lineRule="auto"/>
            </w:pPr>
            <w:r w:rsidRPr="00AE04EE">
              <w:t>ведущий специалист - государственный ветеринарный инспектор</w:t>
            </w:r>
          </w:p>
        </w:tc>
        <w:tc>
          <w:tcPr>
            <w:tcW w:w="1109" w:type="dxa"/>
          </w:tcPr>
          <w:p w:rsidR="00385FF7" w:rsidRPr="00AE04EE" w:rsidRDefault="007E2332" w:rsidP="002150C5">
            <w:pPr>
              <w:spacing w:line="216" w:lineRule="auto"/>
              <w:jc w:val="center"/>
            </w:pPr>
            <w:r>
              <w:lastRenderedPageBreak/>
              <w:t>В</w:t>
            </w:r>
            <w:r w:rsidR="00385FF7" w:rsidRPr="00AE04EE">
              <w:t>ысокая</w:t>
            </w:r>
          </w:p>
        </w:tc>
        <w:tc>
          <w:tcPr>
            <w:tcW w:w="3621" w:type="dxa"/>
          </w:tcPr>
          <w:p w:rsidR="00385FF7" w:rsidRPr="00AE04EE" w:rsidRDefault="00385FF7" w:rsidP="002150C5">
            <w:pPr>
              <w:spacing w:line="216" w:lineRule="auto"/>
            </w:pPr>
            <w:r w:rsidRPr="00AE04EE">
              <w:t xml:space="preserve">нормативное регулирование порядка, способа и сроков </w:t>
            </w:r>
            <w:r w:rsidRPr="00AE04EE">
              <w:lastRenderedPageBreak/>
              <w:t xml:space="preserve">совершения действий служащим при осуществлении </w:t>
            </w:r>
            <w:proofErr w:type="spellStart"/>
            <w:r w:rsidRPr="00AE04EE">
              <w:t>коррупционно</w:t>
            </w:r>
            <w:proofErr w:type="spellEnd"/>
            <w:r w:rsidRPr="00AE04EE">
              <w:t>-опасной функции;</w:t>
            </w:r>
          </w:p>
          <w:p w:rsidR="00385FF7" w:rsidRPr="00AE04EE" w:rsidRDefault="00385FF7" w:rsidP="002150C5">
            <w:pPr>
              <w:spacing w:line="216" w:lineRule="auto"/>
            </w:pPr>
            <w:r w:rsidRPr="00AE04EE">
              <w:t>разъяснение гражданским служащим:</w:t>
            </w:r>
          </w:p>
          <w:p w:rsidR="00385FF7" w:rsidRPr="00AE04EE" w:rsidRDefault="00385FF7" w:rsidP="002150C5">
            <w:pPr>
              <w:spacing w:line="216" w:lineRule="auto"/>
            </w:pPr>
            <w:r w:rsidRPr="00AE04EE">
              <w:t>-обязанности незамедлительно сообщать представителю нанимателя о склонении его к</w:t>
            </w:r>
            <w:r w:rsidR="002622E8" w:rsidRPr="00AE04EE">
              <w:t> </w:t>
            </w:r>
            <w:r w:rsidRPr="00AE04EE">
              <w:t>совершению коррупционных правонарушений;</w:t>
            </w:r>
          </w:p>
          <w:p w:rsidR="00385FF7" w:rsidRPr="00AE04EE" w:rsidRDefault="00385FF7" w:rsidP="002150C5">
            <w:pPr>
              <w:spacing w:line="216" w:lineRule="auto"/>
            </w:pPr>
            <w:r w:rsidRPr="00AE04EE">
              <w:t>- об ответственности за</w:t>
            </w:r>
            <w:r w:rsidR="002622E8" w:rsidRPr="00AE04EE">
              <w:t> </w:t>
            </w:r>
            <w:r w:rsidRPr="00AE04EE">
              <w:t>совершение коррупционных правонарушений</w:t>
            </w:r>
          </w:p>
        </w:tc>
      </w:tr>
      <w:tr w:rsidR="002150C5" w:rsidRPr="00AE04EE" w:rsidTr="00BC0CDF">
        <w:tc>
          <w:tcPr>
            <w:tcW w:w="636" w:type="dxa"/>
          </w:tcPr>
          <w:p w:rsidR="00E05905" w:rsidRPr="00AE04EE" w:rsidRDefault="00AD7A8A" w:rsidP="002150C5">
            <w:pPr>
              <w:spacing w:line="216" w:lineRule="auto"/>
            </w:pPr>
            <w:r w:rsidRPr="00AE04EE">
              <w:lastRenderedPageBreak/>
              <w:t>1.8</w:t>
            </w:r>
          </w:p>
        </w:tc>
        <w:tc>
          <w:tcPr>
            <w:tcW w:w="3441" w:type="dxa"/>
          </w:tcPr>
          <w:p w:rsidR="00E05905" w:rsidRPr="00AE04EE" w:rsidRDefault="002622E8" w:rsidP="002150C5">
            <w:pPr>
              <w:spacing w:line="216" w:lineRule="auto"/>
            </w:pPr>
            <w:r w:rsidRPr="00AE04EE">
              <w:t>П</w:t>
            </w:r>
            <w:r w:rsidR="00E05905" w:rsidRPr="00AE04EE">
              <w:t>одготовка проекта решения о</w:t>
            </w:r>
            <w:r w:rsidRPr="00AE04EE">
              <w:t> </w:t>
            </w:r>
            <w:r w:rsidR="00E05905" w:rsidRPr="00AE04EE">
              <w:t>ликвидации скотомогильников (биотермических ям), безопасных в ветеринарно-санитарном отношении</w:t>
            </w:r>
          </w:p>
        </w:tc>
        <w:tc>
          <w:tcPr>
            <w:tcW w:w="3948" w:type="dxa"/>
          </w:tcPr>
          <w:p w:rsidR="00E05905" w:rsidRPr="00AE04EE" w:rsidRDefault="00D104BD" w:rsidP="002150C5">
            <w:pPr>
              <w:spacing w:line="216" w:lineRule="auto"/>
            </w:pPr>
            <w:r>
              <w:t>В</w:t>
            </w:r>
            <w:r w:rsidR="00E05905" w:rsidRPr="00AE04EE">
              <w:t xml:space="preserve"> целях получения выгоды государственный гражданский служащий Департамента в</w:t>
            </w:r>
            <w:r w:rsidR="002622E8" w:rsidRPr="00AE04EE">
              <w:t> </w:t>
            </w:r>
            <w:r w:rsidR="00E05905" w:rsidRPr="00AE04EE">
              <w:t>личных целях либо в интересах третьих лиц (физических лиц или юридических лиц) скрывает факты нарушений ветеринарного законодательства Российской Федерации, предоставляет недостоверные либо заведомо ложные сведения, при этом данная информация имеет существенное значение для принятия решений по вопросам ликвидации скотомогильников (биотермических ям)</w:t>
            </w:r>
          </w:p>
        </w:tc>
        <w:tc>
          <w:tcPr>
            <w:tcW w:w="2314" w:type="dxa"/>
          </w:tcPr>
          <w:p w:rsidR="00E05905" w:rsidRPr="00AE04EE" w:rsidRDefault="00D104BD" w:rsidP="002150C5">
            <w:pPr>
              <w:spacing w:line="216" w:lineRule="auto"/>
            </w:pPr>
            <w:r>
              <w:t>Н</w:t>
            </w:r>
            <w:r w:rsidR="00E05905" w:rsidRPr="00AE04EE">
              <w:t xml:space="preserve">ачальник отдела – старший государственный ветеринарный инспектор; </w:t>
            </w:r>
          </w:p>
          <w:p w:rsidR="00E05905" w:rsidRPr="00AE04EE" w:rsidRDefault="00E05905" w:rsidP="002150C5">
            <w:pPr>
              <w:spacing w:line="216" w:lineRule="auto"/>
            </w:pPr>
            <w:r w:rsidRPr="00AE04EE">
              <w:t>главный специалист - государственный ветеринарный инспектор;</w:t>
            </w:r>
          </w:p>
          <w:p w:rsidR="00E05905" w:rsidRPr="00AE04EE" w:rsidRDefault="00E05905" w:rsidP="002150C5">
            <w:pPr>
              <w:spacing w:line="216" w:lineRule="auto"/>
            </w:pPr>
            <w:r w:rsidRPr="00AE04EE">
              <w:t>ведущий специалист - государственный ветеринарный инспектор</w:t>
            </w:r>
          </w:p>
        </w:tc>
        <w:tc>
          <w:tcPr>
            <w:tcW w:w="1109" w:type="dxa"/>
          </w:tcPr>
          <w:p w:rsidR="00E05905" w:rsidRPr="00AE04EE" w:rsidRDefault="00D104BD" w:rsidP="002150C5">
            <w:pPr>
              <w:spacing w:line="216" w:lineRule="auto"/>
              <w:jc w:val="center"/>
            </w:pPr>
            <w:r>
              <w:t>С</w:t>
            </w:r>
            <w:r w:rsidR="00E05905" w:rsidRPr="00AE04EE">
              <w:t>редняя</w:t>
            </w:r>
          </w:p>
        </w:tc>
        <w:tc>
          <w:tcPr>
            <w:tcW w:w="3621" w:type="dxa"/>
          </w:tcPr>
          <w:p w:rsidR="00E05905" w:rsidRPr="00AE04EE" w:rsidRDefault="00D104BD" w:rsidP="002150C5">
            <w:pPr>
              <w:spacing w:line="216" w:lineRule="auto"/>
            </w:pPr>
            <w:r>
              <w:t>Н</w:t>
            </w:r>
            <w:r w:rsidR="00E05905" w:rsidRPr="00AE04EE">
              <w:t xml:space="preserve">ормативное регулирование порядка, способа и сроков совершения действий служащим при осуществлении </w:t>
            </w:r>
            <w:proofErr w:type="spellStart"/>
            <w:r w:rsidR="00E05905" w:rsidRPr="00AE04EE">
              <w:t>коррупционно</w:t>
            </w:r>
            <w:proofErr w:type="spellEnd"/>
            <w:r w:rsidR="00E05905" w:rsidRPr="00AE04EE">
              <w:t>-опасной функции;</w:t>
            </w:r>
          </w:p>
          <w:p w:rsidR="00E05905" w:rsidRPr="00AE04EE" w:rsidRDefault="00E05905" w:rsidP="002150C5">
            <w:pPr>
              <w:spacing w:line="216" w:lineRule="auto"/>
            </w:pPr>
            <w:r w:rsidRPr="00AE04EE">
              <w:t>разъяснение гражданским служащим:</w:t>
            </w:r>
          </w:p>
          <w:p w:rsidR="00E05905" w:rsidRPr="00AE04EE" w:rsidRDefault="00E05905" w:rsidP="002150C5">
            <w:pPr>
              <w:spacing w:line="216" w:lineRule="auto"/>
            </w:pPr>
            <w:r w:rsidRPr="00AE04EE">
              <w:t>-обязанности незамедлительно сообщать представителю нанимателя о склонении его к совершению коррупционных правонарушений;</w:t>
            </w:r>
          </w:p>
          <w:p w:rsidR="00E05905" w:rsidRPr="00AE04EE" w:rsidRDefault="00E05905" w:rsidP="002150C5">
            <w:pPr>
              <w:spacing w:line="216" w:lineRule="auto"/>
            </w:pPr>
            <w:r w:rsidRPr="00AE04EE">
              <w:t>- об ответственности за совершение коррупционных правонарушений</w:t>
            </w:r>
          </w:p>
        </w:tc>
      </w:tr>
      <w:tr w:rsidR="002150C5" w:rsidRPr="00AE04EE" w:rsidTr="00BC0CDF">
        <w:tc>
          <w:tcPr>
            <w:tcW w:w="636" w:type="dxa"/>
          </w:tcPr>
          <w:p w:rsidR="00E05905" w:rsidRPr="00AE04EE" w:rsidRDefault="00AD7A8A" w:rsidP="002150C5">
            <w:pPr>
              <w:spacing w:line="216" w:lineRule="auto"/>
            </w:pPr>
            <w:r w:rsidRPr="00AE04EE">
              <w:t>1.9</w:t>
            </w:r>
          </w:p>
        </w:tc>
        <w:tc>
          <w:tcPr>
            <w:tcW w:w="3441" w:type="dxa"/>
          </w:tcPr>
          <w:p w:rsidR="00E05905" w:rsidRPr="00AE04EE" w:rsidRDefault="002622E8" w:rsidP="002150C5">
            <w:pPr>
              <w:spacing w:line="216" w:lineRule="auto"/>
            </w:pPr>
            <w:r w:rsidRPr="00AE04EE">
              <w:t>О</w:t>
            </w:r>
            <w:r w:rsidR="00E05905" w:rsidRPr="00AE04EE">
              <w:t xml:space="preserve">существление </w:t>
            </w:r>
            <w:r w:rsidR="00AD7A8A" w:rsidRPr="00AE04EE">
              <w:t>проверок</w:t>
            </w:r>
            <w:r w:rsidR="00E05905" w:rsidRPr="00AE04EE">
              <w:t xml:space="preserve"> </w:t>
            </w:r>
            <w:r w:rsidR="00AD7A8A" w:rsidRPr="00AE04EE">
              <w:t xml:space="preserve">соблюдения органами местного самоуправления муниципальных образований, расположенных на территории Свердловской области, осуществления государственного полномочия </w:t>
            </w:r>
            <w:r w:rsidR="00AD7A8A" w:rsidRPr="00AE04EE">
              <w:lastRenderedPageBreak/>
              <w:t>Свердловской области по регулированию численности безнадзорных собак, в том числе проверок, проводимых в связи с обращениями граждан или организаций</w:t>
            </w:r>
          </w:p>
        </w:tc>
        <w:tc>
          <w:tcPr>
            <w:tcW w:w="3948" w:type="dxa"/>
          </w:tcPr>
          <w:p w:rsidR="006C5DBD" w:rsidRPr="00AE04EE" w:rsidRDefault="00AE04EE" w:rsidP="002150C5">
            <w:pPr>
              <w:spacing w:line="216" w:lineRule="auto"/>
            </w:pPr>
            <w:proofErr w:type="gramStart"/>
            <w:r w:rsidRPr="00AE04EE">
              <w:lastRenderedPageBreak/>
              <w:t>В</w:t>
            </w:r>
            <w:r w:rsidR="00E05905" w:rsidRPr="00AE04EE">
              <w:t xml:space="preserve"> целях получения выгоды государственный гражданский служащий Департамента в</w:t>
            </w:r>
            <w:r w:rsidR="002622E8" w:rsidRPr="00AE04EE">
              <w:t> </w:t>
            </w:r>
            <w:r w:rsidR="00E05905" w:rsidRPr="00AE04EE">
              <w:t xml:space="preserve">личных целях либо в интересах третьих лиц (физических лиц или юридических лиц) скрывает факты нарушений ветеринарного законодательства Российской Федерации, </w:t>
            </w:r>
            <w:r w:rsidR="00E05905" w:rsidRPr="00AE04EE">
              <w:lastRenderedPageBreak/>
              <w:t>предоставляет недостоверные сведения, вносит в акты проверок заведомо ложные сведения, при этом данная информация имеет существенное значение для принятия решений по вопросам осуществления контроля за осуществлением органами местного самоуправления муниципальных образований переданного</w:t>
            </w:r>
            <w:proofErr w:type="gramEnd"/>
            <w:r w:rsidR="00E05905" w:rsidRPr="00AE04EE">
              <w:t xml:space="preserve"> им государственного полномочия</w:t>
            </w:r>
          </w:p>
        </w:tc>
        <w:tc>
          <w:tcPr>
            <w:tcW w:w="2314" w:type="dxa"/>
          </w:tcPr>
          <w:p w:rsidR="00E05905" w:rsidRPr="00AE04EE" w:rsidRDefault="00E05905" w:rsidP="002150C5">
            <w:pPr>
              <w:spacing w:line="216" w:lineRule="auto"/>
            </w:pPr>
            <w:r w:rsidRPr="00AE04EE">
              <w:lastRenderedPageBreak/>
              <w:t xml:space="preserve">начальник отдела – старший государственный ветеринарный инспектор; </w:t>
            </w:r>
          </w:p>
          <w:p w:rsidR="00E05905" w:rsidRPr="00AE04EE" w:rsidRDefault="00E05905" w:rsidP="002150C5">
            <w:pPr>
              <w:spacing w:line="216" w:lineRule="auto"/>
            </w:pPr>
            <w:r w:rsidRPr="00AE04EE">
              <w:t xml:space="preserve">главный специалист - государственный ветеринарный </w:t>
            </w:r>
            <w:r w:rsidRPr="00AE04EE">
              <w:lastRenderedPageBreak/>
              <w:t>инспектор;</w:t>
            </w:r>
          </w:p>
          <w:p w:rsidR="00E05905" w:rsidRPr="00AE04EE" w:rsidRDefault="00E05905" w:rsidP="002150C5">
            <w:pPr>
              <w:spacing w:line="216" w:lineRule="auto"/>
            </w:pPr>
            <w:r w:rsidRPr="00AE04EE">
              <w:t>ведущий специалист - государственный ветеринарный инспектор</w:t>
            </w:r>
          </w:p>
        </w:tc>
        <w:tc>
          <w:tcPr>
            <w:tcW w:w="1109" w:type="dxa"/>
          </w:tcPr>
          <w:p w:rsidR="00E05905" w:rsidRPr="00AE04EE" w:rsidRDefault="00AE04EE" w:rsidP="002150C5">
            <w:pPr>
              <w:spacing w:line="216" w:lineRule="auto"/>
              <w:jc w:val="center"/>
            </w:pPr>
            <w:r w:rsidRPr="00AE04EE">
              <w:lastRenderedPageBreak/>
              <w:t>В</w:t>
            </w:r>
            <w:r w:rsidR="00E05905" w:rsidRPr="00AE04EE">
              <w:t>ысокая</w:t>
            </w:r>
          </w:p>
        </w:tc>
        <w:tc>
          <w:tcPr>
            <w:tcW w:w="3621" w:type="dxa"/>
          </w:tcPr>
          <w:p w:rsidR="00E05905" w:rsidRPr="00AE04EE" w:rsidRDefault="00D104BD" w:rsidP="002150C5">
            <w:pPr>
              <w:spacing w:line="216" w:lineRule="auto"/>
            </w:pPr>
            <w:r>
              <w:t>Н</w:t>
            </w:r>
            <w:r w:rsidR="00E05905" w:rsidRPr="00AE04EE">
              <w:t xml:space="preserve">ормативное регулирование порядка, способа и сроков совершения действий служащим при осуществлении </w:t>
            </w:r>
            <w:proofErr w:type="spellStart"/>
            <w:r w:rsidR="00E05905" w:rsidRPr="00AE04EE">
              <w:t>коррупционно</w:t>
            </w:r>
            <w:proofErr w:type="spellEnd"/>
            <w:r w:rsidR="00E05905" w:rsidRPr="00AE04EE">
              <w:t>-опасной функции;</w:t>
            </w:r>
          </w:p>
          <w:p w:rsidR="00E05905" w:rsidRPr="00AE04EE" w:rsidRDefault="00E05905" w:rsidP="002150C5">
            <w:pPr>
              <w:spacing w:line="216" w:lineRule="auto"/>
            </w:pPr>
            <w:r w:rsidRPr="00AE04EE">
              <w:t>разъяснение гражданским служащим:</w:t>
            </w:r>
          </w:p>
          <w:p w:rsidR="00E05905" w:rsidRPr="00AE04EE" w:rsidRDefault="00E05905" w:rsidP="002150C5">
            <w:pPr>
              <w:spacing w:line="216" w:lineRule="auto"/>
            </w:pPr>
            <w:r w:rsidRPr="00AE04EE">
              <w:lastRenderedPageBreak/>
              <w:t>-обязанности незамедлительно сообщать представителю нанимателя о склонении его к</w:t>
            </w:r>
            <w:r w:rsidR="00AE04EE" w:rsidRPr="00AE04EE">
              <w:t> </w:t>
            </w:r>
            <w:r w:rsidRPr="00AE04EE">
              <w:t>совершению коррупционных правонарушений;</w:t>
            </w:r>
          </w:p>
          <w:p w:rsidR="00E05905" w:rsidRPr="00AE04EE" w:rsidRDefault="00E05905" w:rsidP="002150C5">
            <w:pPr>
              <w:spacing w:line="216" w:lineRule="auto"/>
            </w:pPr>
            <w:r w:rsidRPr="00AE04EE">
              <w:t>- об ответственности за</w:t>
            </w:r>
            <w:r w:rsidR="00AE04EE" w:rsidRPr="00AE04EE">
              <w:t> </w:t>
            </w:r>
            <w:r w:rsidRPr="00AE04EE">
              <w:t>совершение коррупционных правонарушений</w:t>
            </w:r>
          </w:p>
        </w:tc>
      </w:tr>
      <w:tr w:rsidR="006C5DBD" w:rsidRPr="00AE04EE" w:rsidTr="00BC0CDF">
        <w:trPr>
          <w:trHeight w:val="511"/>
        </w:trPr>
        <w:tc>
          <w:tcPr>
            <w:tcW w:w="15069" w:type="dxa"/>
            <w:gridSpan w:val="6"/>
          </w:tcPr>
          <w:p w:rsidR="006C5DBD" w:rsidRPr="00AE04EE" w:rsidRDefault="006C5DBD" w:rsidP="002150C5">
            <w:pPr>
              <w:spacing w:line="216" w:lineRule="auto"/>
              <w:jc w:val="center"/>
              <w:rPr>
                <w:b/>
              </w:rPr>
            </w:pPr>
          </w:p>
          <w:p w:rsidR="006C5DBD" w:rsidRPr="00AE04EE" w:rsidRDefault="00304DF9" w:rsidP="007715B7">
            <w:pPr>
              <w:spacing w:line="216" w:lineRule="auto"/>
              <w:jc w:val="center"/>
            </w:pPr>
            <w:r w:rsidRPr="00AE04EE">
              <w:rPr>
                <w:b/>
              </w:rPr>
              <w:t xml:space="preserve">2. </w:t>
            </w:r>
            <w:r w:rsidR="006C5DBD" w:rsidRPr="00AE04EE">
              <w:rPr>
                <w:b/>
              </w:rPr>
              <w:t>Отдел организации противоэпизоотических мероприятий и лечебной работы</w:t>
            </w:r>
          </w:p>
        </w:tc>
      </w:tr>
      <w:tr w:rsidR="002150C5" w:rsidRPr="00AE04EE" w:rsidTr="00BC0CDF">
        <w:tc>
          <w:tcPr>
            <w:tcW w:w="636" w:type="dxa"/>
          </w:tcPr>
          <w:p w:rsidR="006C5DBD" w:rsidRPr="00AE04EE" w:rsidRDefault="00304DF9" w:rsidP="002150C5">
            <w:pPr>
              <w:spacing w:line="216" w:lineRule="auto"/>
              <w:rPr>
                <w:color w:val="000000" w:themeColor="text1"/>
              </w:rPr>
            </w:pPr>
            <w:r w:rsidRPr="00AE04EE">
              <w:rPr>
                <w:color w:val="000000" w:themeColor="text1"/>
              </w:rPr>
              <w:t>2</w:t>
            </w:r>
            <w:r w:rsidR="006C5DBD" w:rsidRPr="00AE04EE">
              <w:rPr>
                <w:color w:val="000000" w:themeColor="text1"/>
              </w:rPr>
              <w:t>.1.</w:t>
            </w:r>
          </w:p>
        </w:tc>
        <w:tc>
          <w:tcPr>
            <w:tcW w:w="3441" w:type="dxa"/>
          </w:tcPr>
          <w:p w:rsidR="006C5DBD" w:rsidRPr="00AE04EE" w:rsidRDefault="006C5DBD" w:rsidP="002150C5">
            <w:pPr>
              <w:spacing w:line="216" w:lineRule="auto"/>
            </w:pPr>
            <w:proofErr w:type="gramStart"/>
            <w:r w:rsidRPr="00AE04EE">
              <w:t>Осуществление государственного ветеринарного надзора за</w:t>
            </w:r>
            <w:r w:rsidR="007E2332">
              <w:t> </w:t>
            </w:r>
            <w:r w:rsidRPr="00AE04EE">
              <w:t>выполнением ветеринарно-санитарных правил на</w:t>
            </w:r>
            <w:r w:rsidR="007E2332">
              <w:t> ж</w:t>
            </w:r>
            <w:r w:rsidRPr="00AE04EE">
              <w:t>ивотноводческих объектах, предприятиях</w:t>
            </w:r>
            <w:r w:rsidR="00265C0D" w:rsidRPr="00AE04EE">
              <w:t>,</w:t>
            </w:r>
            <w:r w:rsidRPr="00AE04EE">
              <w:t xml:space="preserve"> занятых заготовкой, хранением, переработкой</w:t>
            </w:r>
            <w:r w:rsidR="007E2332">
              <w:t>,</w:t>
            </w:r>
            <w:r w:rsidRPr="00AE04EE">
              <w:t xml:space="preserve"> реализацией продуктов и сырья животного происхождения и проведением мероприятий по выпуску безопасной в </w:t>
            </w:r>
            <w:proofErr w:type="spellStart"/>
            <w:r w:rsidRPr="00AE04EE">
              <w:t>ветеринарно</w:t>
            </w:r>
            <w:proofErr w:type="spellEnd"/>
            <w:r w:rsidRPr="00AE04EE">
              <w:t xml:space="preserve"> - санитарном отношении продукции животного и</w:t>
            </w:r>
            <w:r w:rsidR="007E2332">
              <w:t> </w:t>
            </w:r>
            <w:r w:rsidRPr="00AE04EE">
              <w:t>растительного происхождения, в соответствии с</w:t>
            </w:r>
            <w:r w:rsidR="007E2332">
              <w:t> </w:t>
            </w:r>
            <w:r w:rsidRPr="00AE04EE">
              <w:t>законодательством Российской Федерации</w:t>
            </w:r>
            <w:proofErr w:type="gramEnd"/>
          </w:p>
          <w:p w:rsidR="006C5DBD" w:rsidRPr="00AE04EE" w:rsidRDefault="006C5DBD" w:rsidP="002150C5">
            <w:pPr>
              <w:spacing w:line="216" w:lineRule="auto"/>
            </w:pPr>
          </w:p>
          <w:p w:rsidR="006C5DBD" w:rsidRPr="00AE04EE" w:rsidRDefault="006C5DBD" w:rsidP="002150C5">
            <w:pPr>
              <w:spacing w:line="216" w:lineRule="auto"/>
            </w:pPr>
          </w:p>
          <w:p w:rsidR="006C5DBD" w:rsidRPr="00AE04EE" w:rsidRDefault="006C5DBD" w:rsidP="002150C5">
            <w:pPr>
              <w:spacing w:line="216" w:lineRule="auto"/>
            </w:pPr>
          </w:p>
          <w:p w:rsidR="006C5DBD" w:rsidRPr="00AE04EE" w:rsidRDefault="006C5DBD" w:rsidP="002150C5">
            <w:pPr>
              <w:spacing w:line="216" w:lineRule="auto"/>
            </w:pPr>
          </w:p>
        </w:tc>
        <w:tc>
          <w:tcPr>
            <w:tcW w:w="3948" w:type="dxa"/>
          </w:tcPr>
          <w:p w:rsidR="006C5DBD" w:rsidRPr="00AE04EE" w:rsidRDefault="006C5DBD" w:rsidP="002150C5">
            <w:pPr>
              <w:spacing w:line="216" w:lineRule="auto"/>
            </w:pPr>
            <w:r w:rsidRPr="00AE04EE">
              <w:t>При установлении государственным ветеринарным инспектором в действиях юридических, должностных лиц признаков административного правонарушения, субъект правонарушения предлагает государственному ветеринарному инспектору вознаграждение (денежную сумму или подарок) за</w:t>
            </w:r>
            <w:r w:rsidR="007E2332">
              <w:t> </w:t>
            </w:r>
            <w:r w:rsidRPr="00AE04EE">
              <w:t>действие (бездействие), направленное на сокрытие фактов, указывающих на наличие правонарушений;</w:t>
            </w:r>
          </w:p>
          <w:p w:rsidR="006C5DBD" w:rsidRPr="00AE04EE" w:rsidRDefault="006C5DBD" w:rsidP="002150C5">
            <w:pPr>
              <w:spacing w:line="216" w:lineRule="auto"/>
            </w:pPr>
            <w:r w:rsidRPr="00AE04EE">
              <w:t>При составлении протокола об</w:t>
            </w:r>
            <w:r w:rsidR="007E2332">
              <w:t> </w:t>
            </w:r>
            <w:r w:rsidRPr="00AE04EE">
              <w:t>административном правонарушении разграничение привлечения к административной ответственности должностных и</w:t>
            </w:r>
            <w:r w:rsidR="007E2332">
              <w:t> </w:t>
            </w:r>
            <w:r w:rsidRPr="00AE04EE">
              <w:t>(или) юридических лиц за</w:t>
            </w:r>
            <w:r w:rsidR="007E2332">
              <w:t xml:space="preserve"> </w:t>
            </w:r>
            <w:r w:rsidRPr="00AE04EE">
              <w:t>вознаграждение (денежную сумму или подарок)</w:t>
            </w:r>
          </w:p>
        </w:tc>
        <w:tc>
          <w:tcPr>
            <w:tcW w:w="2314" w:type="dxa"/>
          </w:tcPr>
          <w:p w:rsidR="006C5DBD" w:rsidRPr="00AE04EE" w:rsidRDefault="007E2332" w:rsidP="002150C5">
            <w:pPr>
              <w:spacing w:line="216" w:lineRule="auto"/>
              <w:rPr>
                <w:color w:val="000000" w:themeColor="text1"/>
              </w:rPr>
            </w:pPr>
            <w:r>
              <w:rPr>
                <w:color w:val="000000" w:themeColor="text1"/>
              </w:rPr>
              <w:t>Н</w:t>
            </w:r>
            <w:r w:rsidR="006C5DBD" w:rsidRPr="00AE04EE">
              <w:rPr>
                <w:color w:val="000000" w:themeColor="text1"/>
              </w:rPr>
              <w:t xml:space="preserve">ачальник отдела – старший государственный ветеринарный инспектор; </w:t>
            </w:r>
          </w:p>
          <w:p w:rsidR="006C5DBD" w:rsidRPr="00AE04EE" w:rsidRDefault="006C5DBD" w:rsidP="002150C5">
            <w:pPr>
              <w:spacing w:line="216" w:lineRule="auto"/>
              <w:rPr>
                <w:color w:val="000000" w:themeColor="text1"/>
              </w:rPr>
            </w:pPr>
            <w:r w:rsidRPr="00AE04EE">
              <w:rPr>
                <w:color w:val="000000" w:themeColor="text1"/>
              </w:rPr>
              <w:t>главный специалист - государственный ветеринарный инспектор</w:t>
            </w:r>
          </w:p>
        </w:tc>
        <w:tc>
          <w:tcPr>
            <w:tcW w:w="1109" w:type="dxa"/>
          </w:tcPr>
          <w:p w:rsidR="006C5DBD" w:rsidRPr="00AE04EE" w:rsidRDefault="006C5DBD" w:rsidP="002150C5">
            <w:pPr>
              <w:spacing w:line="216" w:lineRule="auto"/>
              <w:jc w:val="center"/>
              <w:rPr>
                <w:color w:val="000000" w:themeColor="text1"/>
              </w:rPr>
            </w:pPr>
            <w:r w:rsidRPr="00AE04EE">
              <w:rPr>
                <w:color w:val="000000" w:themeColor="text1"/>
              </w:rPr>
              <w:t>Высокая</w:t>
            </w:r>
          </w:p>
        </w:tc>
        <w:tc>
          <w:tcPr>
            <w:tcW w:w="3621" w:type="dxa"/>
          </w:tcPr>
          <w:p w:rsidR="006C5DBD" w:rsidRPr="00AE04EE" w:rsidRDefault="007E2332" w:rsidP="002150C5">
            <w:pPr>
              <w:spacing w:line="216" w:lineRule="auto"/>
              <w:rPr>
                <w:color w:val="000000" w:themeColor="text1"/>
              </w:rPr>
            </w:pPr>
            <w:r>
              <w:rPr>
                <w:color w:val="000000" w:themeColor="text1"/>
              </w:rPr>
              <w:t>К</w:t>
            </w:r>
            <w:r w:rsidR="006C5DBD" w:rsidRPr="00AE04EE">
              <w:rPr>
                <w:color w:val="000000" w:themeColor="text1"/>
              </w:rPr>
              <w:t xml:space="preserve">оллегиальное принятие решений; нормативное регулирование порядка, способа и сроков совершения действий государственным инспекторам при осуществлении </w:t>
            </w:r>
            <w:proofErr w:type="spellStart"/>
            <w:r w:rsidR="006C5DBD" w:rsidRPr="00AE04EE">
              <w:rPr>
                <w:color w:val="000000" w:themeColor="text1"/>
              </w:rPr>
              <w:t>коррупционно</w:t>
            </w:r>
            <w:proofErr w:type="spellEnd"/>
            <w:r w:rsidR="006C5DBD" w:rsidRPr="00AE04EE">
              <w:rPr>
                <w:color w:val="000000" w:themeColor="text1"/>
              </w:rPr>
              <w:t>-опасной функции;</w:t>
            </w:r>
          </w:p>
          <w:p w:rsidR="006C5DBD" w:rsidRPr="00AE04EE" w:rsidRDefault="006C5DBD" w:rsidP="002150C5">
            <w:pPr>
              <w:spacing w:line="216" w:lineRule="auto"/>
              <w:rPr>
                <w:color w:val="000000" w:themeColor="text1"/>
              </w:rPr>
            </w:pPr>
            <w:r w:rsidRPr="00AE04EE">
              <w:rPr>
                <w:color w:val="000000" w:themeColor="text1"/>
              </w:rPr>
              <w:t>разъяснение государственным инспекторам:</w:t>
            </w:r>
          </w:p>
          <w:p w:rsidR="006C5DBD" w:rsidRPr="00AE04EE" w:rsidRDefault="006C5DBD" w:rsidP="002150C5">
            <w:pPr>
              <w:spacing w:line="216" w:lineRule="auto"/>
              <w:rPr>
                <w:color w:val="000000" w:themeColor="text1"/>
              </w:rPr>
            </w:pPr>
            <w:r w:rsidRPr="00AE04EE">
              <w:rPr>
                <w:color w:val="000000" w:themeColor="text1"/>
              </w:rPr>
              <w:t>- обязанности незамедлительно сообщить представителю нанимателя о склонении его к совершению коррупционного правонарушения;</w:t>
            </w:r>
          </w:p>
          <w:p w:rsidR="006C5DBD" w:rsidRPr="00AE04EE" w:rsidRDefault="006C5DBD" w:rsidP="002150C5">
            <w:pPr>
              <w:spacing w:line="216" w:lineRule="auto"/>
              <w:rPr>
                <w:color w:val="000000" w:themeColor="text1"/>
              </w:rPr>
            </w:pPr>
            <w:r w:rsidRPr="00AE04EE">
              <w:rPr>
                <w:color w:val="000000" w:themeColor="text1"/>
              </w:rPr>
              <w:t xml:space="preserve">- мер ответственности </w:t>
            </w:r>
            <w:r w:rsidRPr="00D104BD">
              <w:t>за</w:t>
            </w:r>
            <w:r w:rsidR="00D104BD">
              <w:t> </w:t>
            </w:r>
            <w:r w:rsidRPr="00D104BD">
              <w:t>совершение</w:t>
            </w:r>
            <w:r w:rsidRPr="00AE04EE">
              <w:rPr>
                <w:color w:val="000000" w:themeColor="text1"/>
              </w:rPr>
              <w:t xml:space="preserve"> коррупционных правонарушений</w:t>
            </w:r>
          </w:p>
        </w:tc>
      </w:tr>
      <w:tr w:rsidR="002150C5" w:rsidRPr="00AE04EE" w:rsidTr="00BC0CDF">
        <w:tc>
          <w:tcPr>
            <w:tcW w:w="636" w:type="dxa"/>
          </w:tcPr>
          <w:p w:rsidR="006C5DBD" w:rsidRPr="00AE04EE" w:rsidRDefault="00304DF9" w:rsidP="002150C5">
            <w:pPr>
              <w:spacing w:line="216" w:lineRule="auto"/>
              <w:rPr>
                <w:color w:val="000000" w:themeColor="text1"/>
              </w:rPr>
            </w:pPr>
            <w:r w:rsidRPr="00AE04EE">
              <w:rPr>
                <w:color w:val="000000" w:themeColor="text1"/>
              </w:rPr>
              <w:lastRenderedPageBreak/>
              <w:t>2.2</w:t>
            </w:r>
          </w:p>
        </w:tc>
        <w:tc>
          <w:tcPr>
            <w:tcW w:w="3441" w:type="dxa"/>
          </w:tcPr>
          <w:p w:rsidR="006C5DBD" w:rsidRPr="00AE04EE" w:rsidRDefault="007E2332" w:rsidP="002150C5">
            <w:pPr>
              <w:spacing w:line="216" w:lineRule="auto"/>
            </w:pPr>
            <w:proofErr w:type="gramStart"/>
            <w:r>
              <w:t>К</w:t>
            </w:r>
            <w:r w:rsidR="006C5DBD" w:rsidRPr="00AE04EE">
              <w:t>онтроль за</w:t>
            </w:r>
            <w:proofErr w:type="gramEnd"/>
            <w:r w:rsidR="006C5DBD" w:rsidRPr="00AE04EE">
              <w:t xml:space="preserve"> деятельностью подведомственных Департаменту учреждений ветеринарии Свердловской области</w:t>
            </w:r>
          </w:p>
        </w:tc>
        <w:tc>
          <w:tcPr>
            <w:tcW w:w="3948" w:type="dxa"/>
          </w:tcPr>
          <w:p w:rsidR="006C5DBD" w:rsidRPr="00AE04EE" w:rsidRDefault="007E2332" w:rsidP="002150C5">
            <w:pPr>
              <w:spacing w:line="216" w:lineRule="auto"/>
            </w:pPr>
            <w:r>
              <w:t>С</w:t>
            </w:r>
            <w:r w:rsidR="006C5DBD" w:rsidRPr="00AE04EE">
              <w:t>окрытие нарушений, выявленных в ходе проверки, в</w:t>
            </w:r>
            <w:r>
              <w:t> </w:t>
            </w:r>
            <w:r w:rsidR="006C5DBD" w:rsidRPr="00AE04EE">
              <w:t xml:space="preserve">том числе по выполнению подведомственными Департаменту </w:t>
            </w:r>
            <w:r>
              <w:t xml:space="preserve">государственными </w:t>
            </w:r>
            <w:r w:rsidR="006C5DBD" w:rsidRPr="00AE04EE">
              <w:t xml:space="preserve">учреждениями ветеринарии государственных заданий, </w:t>
            </w:r>
            <w:proofErr w:type="spellStart"/>
            <w:r w:rsidR="006C5DBD" w:rsidRPr="00AE04EE">
              <w:t>непредоставление</w:t>
            </w:r>
            <w:proofErr w:type="spellEnd"/>
            <w:r w:rsidR="006C5DBD" w:rsidRPr="00AE04EE">
              <w:t xml:space="preserve"> в</w:t>
            </w:r>
            <w:r w:rsidR="00AE04EE" w:rsidRPr="00AE04EE">
              <w:t> </w:t>
            </w:r>
            <w:r w:rsidR="006C5DBD" w:rsidRPr="00AE04EE">
              <w:t xml:space="preserve">правоохранительные органы информации в случае выявления по результатам проверок действий (бездействия), содержащих признаки состава уголовного преступления </w:t>
            </w:r>
          </w:p>
        </w:tc>
        <w:tc>
          <w:tcPr>
            <w:tcW w:w="2314" w:type="dxa"/>
          </w:tcPr>
          <w:p w:rsidR="006C5DBD" w:rsidRPr="00AE04EE" w:rsidRDefault="006C5DBD" w:rsidP="002150C5">
            <w:pPr>
              <w:spacing w:line="216" w:lineRule="auto"/>
              <w:rPr>
                <w:color w:val="000000" w:themeColor="text1"/>
              </w:rPr>
            </w:pPr>
            <w:r w:rsidRPr="00AE04EE">
              <w:rPr>
                <w:color w:val="000000" w:themeColor="text1"/>
              </w:rPr>
              <w:t>Главный специалис</w:t>
            </w:r>
            <w:proofErr w:type="gramStart"/>
            <w:r w:rsidRPr="00AE04EE">
              <w:rPr>
                <w:color w:val="000000" w:themeColor="text1"/>
              </w:rPr>
              <w:t>т-</w:t>
            </w:r>
            <w:proofErr w:type="gramEnd"/>
            <w:r w:rsidRPr="00AE04EE">
              <w:rPr>
                <w:color w:val="000000" w:themeColor="text1"/>
              </w:rPr>
              <w:t xml:space="preserve"> государственный ветеринарный инспектор; </w:t>
            </w:r>
          </w:p>
          <w:p w:rsidR="006C5DBD" w:rsidRPr="00AE04EE" w:rsidRDefault="006C5DBD" w:rsidP="002150C5">
            <w:pPr>
              <w:spacing w:line="216" w:lineRule="auto"/>
              <w:rPr>
                <w:color w:val="000000" w:themeColor="text1"/>
              </w:rPr>
            </w:pPr>
            <w:r w:rsidRPr="00AE04EE">
              <w:rPr>
                <w:color w:val="000000" w:themeColor="text1"/>
              </w:rPr>
              <w:t>главный специалис</w:t>
            </w:r>
            <w:proofErr w:type="gramStart"/>
            <w:r w:rsidRPr="00AE04EE">
              <w:rPr>
                <w:color w:val="000000" w:themeColor="text1"/>
              </w:rPr>
              <w:t>т-</w:t>
            </w:r>
            <w:proofErr w:type="gramEnd"/>
            <w:r w:rsidRPr="00AE04EE">
              <w:rPr>
                <w:color w:val="000000" w:themeColor="text1"/>
              </w:rPr>
              <w:t xml:space="preserve"> государственный ветеринарный инспектор</w:t>
            </w:r>
          </w:p>
        </w:tc>
        <w:tc>
          <w:tcPr>
            <w:tcW w:w="1109" w:type="dxa"/>
          </w:tcPr>
          <w:p w:rsidR="006C5DBD" w:rsidRPr="00AE04EE" w:rsidRDefault="00D104BD" w:rsidP="002150C5">
            <w:pPr>
              <w:spacing w:line="216" w:lineRule="auto"/>
              <w:jc w:val="center"/>
            </w:pPr>
            <w:r>
              <w:t>Н</w:t>
            </w:r>
            <w:r w:rsidR="006C5DBD" w:rsidRPr="00AE04EE">
              <w:t>изкая</w:t>
            </w:r>
          </w:p>
        </w:tc>
        <w:tc>
          <w:tcPr>
            <w:tcW w:w="3621" w:type="dxa"/>
          </w:tcPr>
          <w:p w:rsidR="006C5DBD" w:rsidRPr="00AE04EE" w:rsidRDefault="00D104BD" w:rsidP="002150C5">
            <w:pPr>
              <w:spacing w:line="216" w:lineRule="auto"/>
            </w:pPr>
            <w:r>
              <w:t>Н</w:t>
            </w:r>
            <w:r w:rsidR="006C5DBD" w:rsidRPr="00AE04EE">
              <w:t xml:space="preserve">ормативное регулирование порядка, способа и сроков совершения действий служащим при осуществлении </w:t>
            </w:r>
            <w:proofErr w:type="spellStart"/>
            <w:r w:rsidR="006C5DBD" w:rsidRPr="00AE04EE">
              <w:t>коррупционно</w:t>
            </w:r>
            <w:proofErr w:type="spellEnd"/>
            <w:r w:rsidR="006C5DBD" w:rsidRPr="00AE04EE">
              <w:t>-опасной функции;</w:t>
            </w:r>
          </w:p>
          <w:p w:rsidR="006C5DBD" w:rsidRPr="00AE04EE" w:rsidRDefault="006C5DBD" w:rsidP="002150C5">
            <w:pPr>
              <w:spacing w:line="216" w:lineRule="auto"/>
            </w:pPr>
            <w:r w:rsidRPr="00AE04EE">
              <w:t>разъяснение гражданским служащим:</w:t>
            </w:r>
          </w:p>
          <w:p w:rsidR="006C5DBD" w:rsidRPr="00AE04EE" w:rsidRDefault="006C5DBD" w:rsidP="002150C5">
            <w:pPr>
              <w:spacing w:line="216" w:lineRule="auto"/>
            </w:pPr>
            <w:r w:rsidRPr="00AE04EE">
              <w:t>-обязанности незамедлительно сообщать представителю нанимателя о склонении его к</w:t>
            </w:r>
            <w:r w:rsidR="00D104BD">
              <w:t> </w:t>
            </w:r>
            <w:r w:rsidRPr="00AE04EE">
              <w:t>совершению коррупционных правонарушений;</w:t>
            </w:r>
          </w:p>
          <w:p w:rsidR="006C5DBD" w:rsidRPr="00AE04EE" w:rsidRDefault="006C5DBD" w:rsidP="002150C5">
            <w:pPr>
              <w:spacing w:line="216" w:lineRule="auto"/>
            </w:pPr>
            <w:r w:rsidRPr="00AE04EE">
              <w:t xml:space="preserve">- об ответственности </w:t>
            </w:r>
            <w:r w:rsidRPr="00D104BD">
              <w:t>за</w:t>
            </w:r>
            <w:r w:rsidR="00D104BD">
              <w:t> </w:t>
            </w:r>
            <w:r w:rsidRPr="00D104BD">
              <w:t>совершение</w:t>
            </w:r>
            <w:r w:rsidRPr="00AE04EE">
              <w:t xml:space="preserve"> коррупционных правонарушений</w:t>
            </w:r>
          </w:p>
        </w:tc>
      </w:tr>
      <w:tr w:rsidR="002150C5" w:rsidRPr="00AE04EE" w:rsidTr="00BC0CDF">
        <w:tc>
          <w:tcPr>
            <w:tcW w:w="636" w:type="dxa"/>
          </w:tcPr>
          <w:p w:rsidR="006C5DBD" w:rsidRPr="00AE04EE" w:rsidRDefault="00D104BD" w:rsidP="002150C5">
            <w:pPr>
              <w:spacing w:line="216" w:lineRule="auto"/>
              <w:rPr>
                <w:color w:val="000000" w:themeColor="text1"/>
              </w:rPr>
            </w:pPr>
            <w:r>
              <w:rPr>
                <w:color w:val="000000" w:themeColor="text1"/>
              </w:rPr>
              <w:t>2.3</w:t>
            </w:r>
          </w:p>
        </w:tc>
        <w:tc>
          <w:tcPr>
            <w:tcW w:w="3441" w:type="dxa"/>
          </w:tcPr>
          <w:p w:rsidR="006C5DBD" w:rsidRPr="00AE04EE" w:rsidRDefault="00D104BD" w:rsidP="002150C5">
            <w:pPr>
              <w:spacing w:line="216" w:lineRule="auto"/>
            </w:pPr>
            <w:r>
              <w:t>П</w:t>
            </w:r>
            <w:r w:rsidR="006C5DBD" w:rsidRPr="00AE04EE">
              <w:t>роведение обследований организаций и лиц, осуществляющих ввоз и вывоз животных:</w:t>
            </w:r>
          </w:p>
        </w:tc>
        <w:tc>
          <w:tcPr>
            <w:tcW w:w="3948" w:type="dxa"/>
          </w:tcPr>
          <w:p w:rsidR="006C5DBD" w:rsidRPr="00AE04EE" w:rsidRDefault="00D104BD" w:rsidP="002150C5">
            <w:pPr>
              <w:spacing w:line="216" w:lineRule="auto"/>
            </w:pPr>
            <w:r>
              <w:t>П</w:t>
            </w:r>
            <w:r w:rsidR="006C5DBD" w:rsidRPr="00AE04EE">
              <w:t>роведение обследований организаций и лиц, осуществляющих ввоз и вывоз животных:</w:t>
            </w:r>
          </w:p>
        </w:tc>
        <w:tc>
          <w:tcPr>
            <w:tcW w:w="2314" w:type="dxa"/>
          </w:tcPr>
          <w:p w:rsidR="006C5DBD" w:rsidRPr="00AE04EE" w:rsidRDefault="006C5DBD" w:rsidP="002150C5">
            <w:pPr>
              <w:spacing w:line="216" w:lineRule="auto"/>
              <w:rPr>
                <w:color w:val="000000" w:themeColor="text1"/>
              </w:rPr>
            </w:pPr>
            <w:r w:rsidRPr="00AE04EE">
              <w:rPr>
                <w:color w:val="000000" w:themeColor="text1"/>
              </w:rPr>
              <w:t xml:space="preserve">Главный специалист </w:t>
            </w:r>
            <w:proofErr w:type="gramStart"/>
            <w:r w:rsidRPr="00AE04EE">
              <w:rPr>
                <w:color w:val="000000" w:themeColor="text1"/>
              </w:rPr>
              <w:t>–г</w:t>
            </w:r>
            <w:proofErr w:type="gramEnd"/>
            <w:r w:rsidRPr="00AE04EE">
              <w:rPr>
                <w:color w:val="000000" w:themeColor="text1"/>
              </w:rPr>
              <w:t xml:space="preserve">осударственный ветеринарный инспектор; </w:t>
            </w:r>
          </w:p>
          <w:p w:rsidR="006C5DBD" w:rsidRPr="00AE04EE" w:rsidRDefault="006C5DBD" w:rsidP="002150C5">
            <w:pPr>
              <w:spacing w:line="216" w:lineRule="auto"/>
            </w:pPr>
            <w:r w:rsidRPr="00AE04EE">
              <w:rPr>
                <w:color w:val="000000" w:themeColor="text1"/>
              </w:rPr>
              <w:t xml:space="preserve">главный специалист </w:t>
            </w:r>
            <w:r w:rsidR="00D104BD">
              <w:rPr>
                <w:color w:val="000000" w:themeColor="text1"/>
              </w:rPr>
              <w:t>– государственный ветеринарный инспектор</w:t>
            </w:r>
            <w:r w:rsidRPr="00AE04EE">
              <w:rPr>
                <w:color w:val="000000" w:themeColor="text1"/>
              </w:rPr>
              <w:t xml:space="preserve"> </w:t>
            </w:r>
          </w:p>
        </w:tc>
        <w:tc>
          <w:tcPr>
            <w:tcW w:w="1109" w:type="dxa"/>
          </w:tcPr>
          <w:p w:rsidR="006C5DBD" w:rsidRPr="00AE04EE" w:rsidRDefault="00D104BD" w:rsidP="002150C5">
            <w:pPr>
              <w:spacing w:line="216" w:lineRule="auto"/>
              <w:jc w:val="center"/>
            </w:pPr>
            <w:r>
              <w:t>С</w:t>
            </w:r>
            <w:r w:rsidR="006C5DBD" w:rsidRPr="00AE04EE">
              <w:t>редняя</w:t>
            </w:r>
          </w:p>
        </w:tc>
        <w:tc>
          <w:tcPr>
            <w:tcW w:w="3621" w:type="dxa"/>
          </w:tcPr>
          <w:p w:rsidR="006C5DBD" w:rsidRPr="00AE04EE" w:rsidRDefault="00D104BD" w:rsidP="002150C5">
            <w:pPr>
              <w:spacing w:line="216" w:lineRule="auto"/>
            </w:pPr>
            <w:r>
              <w:t>Н</w:t>
            </w:r>
            <w:r w:rsidR="006C5DBD" w:rsidRPr="00AE04EE">
              <w:t xml:space="preserve">ормативное регулирование порядка, способа и сроков совершения действий служащим при осуществлении </w:t>
            </w:r>
            <w:proofErr w:type="spellStart"/>
            <w:r w:rsidR="006C5DBD" w:rsidRPr="00AE04EE">
              <w:t>коррупционно</w:t>
            </w:r>
            <w:proofErr w:type="spellEnd"/>
            <w:r w:rsidR="006C5DBD" w:rsidRPr="00AE04EE">
              <w:t>-опасной функции;</w:t>
            </w:r>
          </w:p>
          <w:p w:rsidR="006C5DBD" w:rsidRPr="00AE04EE" w:rsidRDefault="006C5DBD" w:rsidP="002150C5">
            <w:pPr>
              <w:spacing w:line="216" w:lineRule="auto"/>
            </w:pPr>
            <w:r w:rsidRPr="00AE04EE">
              <w:t>разъяснение гражданским служащим:</w:t>
            </w:r>
          </w:p>
          <w:p w:rsidR="006C5DBD" w:rsidRPr="00AE04EE" w:rsidRDefault="006C5DBD" w:rsidP="002150C5">
            <w:pPr>
              <w:spacing w:line="216" w:lineRule="auto"/>
            </w:pPr>
            <w:r w:rsidRPr="00AE04EE">
              <w:t xml:space="preserve">-обязанности незамедлительно сообщать представителю нанимателя о склонении его </w:t>
            </w:r>
            <w:proofErr w:type="spellStart"/>
            <w:r w:rsidRPr="00AE04EE">
              <w:t>ксовершению</w:t>
            </w:r>
            <w:proofErr w:type="spellEnd"/>
            <w:r w:rsidRPr="00AE04EE">
              <w:t xml:space="preserve"> коррупционных правонарушений;</w:t>
            </w:r>
          </w:p>
          <w:p w:rsidR="006C5DBD" w:rsidRPr="00AE04EE" w:rsidRDefault="006C5DBD" w:rsidP="002150C5">
            <w:pPr>
              <w:spacing w:line="216" w:lineRule="auto"/>
            </w:pPr>
            <w:r w:rsidRPr="00AE04EE">
              <w:t>- об ответственности за</w:t>
            </w:r>
            <w:r w:rsidR="00FA0C4F">
              <w:t> </w:t>
            </w:r>
            <w:r w:rsidRPr="00AE04EE">
              <w:t>совершение коррупционных правонарушений</w:t>
            </w:r>
          </w:p>
        </w:tc>
      </w:tr>
      <w:tr w:rsidR="002150C5" w:rsidRPr="00AE04EE" w:rsidTr="00BC0CDF">
        <w:tc>
          <w:tcPr>
            <w:tcW w:w="636" w:type="dxa"/>
          </w:tcPr>
          <w:p w:rsidR="006C5DBD" w:rsidRPr="00AE04EE" w:rsidRDefault="00D104BD" w:rsidP="002150C5">
            <w:pPr>
              <w:spacing w:line="216" w:lineRule="auto"/>
              <w:rPr>
                <w:color w:val="000000" w:themeColor="text1"/>
              </w:rPr>
            </w:pPr>
            <w:r>
              <w:rPr>
                <w:color w:val="000000" w:themeColor="text1"/>
              </w:rPr>
              <w:t>2.4</w:t>
            </w:r>
          </w:p>
        </w:tc>
        <w:tc>
          <w:tcPr>
            <w:tcW w:w="3441" w:type="dxa"/>
          </w:tcPr>
          <w:p w:rsidR="00FA0C4F" w:rsidRDefault="006C5DBD" w:rsidP="002150C5">
            <w:pPr>
              <w:spacing w:line="216" w:lineRule="auto"/>
            </w:pPr>
            <w:proofErr w:type="gramStart"/>
            <w:r w:rsidRPr="00AE04EE">
              <w:t xml:space="preserve">Осуществление государственного ветеринарного надзора за выполнением ветеринарно-санитарных правил на животноводческих объектах, </w:t>
            </w:r>
            <w:r w:rsidRPr="00AE04EE">
              <w:lastRenderedPageBreak/>
              <w:t>предприятиях</w:t>
            </w:r>
            <w:r w:rsidR="00265C0D" w:rsidRPr="00AE04EE">
              <w:t>,</w:t>
            </w:r>
            <w:r w:rsidRPr="00AE04EE">
              <w:t xml:space="preserve"> занятых заготовкой, хранением, переработкой и реализацией продуктов и сырья животного происхождения</w:t>
            </w:r>
            <w:r w:rsidR="00FA0C4F">
              <w:t>,</w:t>
            </w:r>
            <w:r w:rsidRPr="00AE04EE">
              <w:t xml:space="preserve"> проведением мероприятий по выпуску безопасной в ветеринарно-санитарном отношении продукции животного </w:t>
            </w:r>
            <w:proofErr w:type="gramEnd"/>
          </w:p>
          <w:p w:rsidR="00FA0C4F" w:rsidRDefault="006C5DBD" w:rsidP="002150C5">
            <w:pPr>
              <w:spacing w:line="216" w:lineRule="auto"/>
            </w:pPr>
            <w:r w:rsidRPr="00AE04EE">
              <w:t>и</w:t>
            </w:r>
            <w:r w:rsidR="00FA0C4F">
              <w:t xml:space="preserve"> </w:t>
            </w:r>
            <w:r w:rsidRPr="00AE04EE">
              <w:t xml:space="preserve">растительного происхождения, </w:t>
            </w:r>
          </w:p>
          <w:p w:rsidR="00FA0C4F" w:rsidRDefault="006C5DBD" w:rsidP="002150C5">
            <w:pPr>
              <w:spacing w:line="216" w:lineRule="auto"/>
            </w:pPr>
            <w:r w:rsidRPr="00AE04EE">
              <w:t xml:space="preserve">в соответствии </w:t>
            </w:r>
          </w:p>
          <w:p w:rsidR="006C5DBD" w:rsidRPr="00AE04EE" w:rsidRDefault="006C5DBD" w:rsidP="002150C5">
            <w:pPr>
              <w:spacing w:line="216" w:lineRule="auto"/>
            </w:pPr>
            <w:r w:rsidRPr="00AE04EE">
              <w:t>с законодательством Российской Федерации</w:t>
            </w:r>
          </w:p>
          <w:p w:rsidR="006C5DBD" w:rsidRPr="00AE04EE" w:rsidRDefault="006C5DBD" w:rsidP="002150C5">
            <w:pPr>
              <w:spacing w:line="216" w:lineRule="auto"/>
            </w:pPr>
          </w:p>
          <w:p w:rsidR="006C5DBD" w:rsidRPr="00AE04EE" w:rsidRDefault="006C5DBD" w:rsidP="002150C5">
            <w:pPr>
              <w:spacing w:line="216" w:lineRule="auto"/>
            </w:pPr>
          </w:p>
          <w:p w:rsidR="006C5DBD" w:rsidRPr="00AE04EE" w:rsidRDefault="006C5DBD" w:rsidP="002150C5">
            <w:pPr>
              <w:spacing w:line="216" w:lineRule="auto"/>
            </w:pPr>
          </w:p>
          <w:p w:rsidR="006C5DBD" w:rsidRPr="00AE04EE" w:rsidRDefault="006C5DBD" w:rsidP="002150C5">
            <w:pPr>
              <w:spacing w:line="216" w:lineRule="auto"/>
            </w:pPr>
          </w:p>
          <w:p w:rsidR="006C5DBD" w:rsidRPr="00AE04EE" w:rsidRDefault="006C5DBD" w:rsidP="002150C5">
            <w:pPr>
              <w:spacing w:line="216" w:lineRule="auto"/>
            </w:pPr>
          </w:p>
        </w:tc>
        <w:tc>
          <w:tcPr>
            <w:tcW w:w="3948" w:type="dxa"/>
          </w:tcPr>
          <w:p w:rsidR="00FA0C4F" w:rsidRDefault="006C5DBD" w:rsidP="002150C5">
            <w:pPr>
              <w:spacing w:line="216" w:lineRule="auto"/>
            </w:pPr>
            <w:r w:rsidRPr="00AE04EE">
              <w:lastRenderedPageBreak/>
              <w:t xml:space="preserve">При установлении государственным ветеринарным инспектором в действиях юридических, должностных лиц признаков административного правонарушения, субъект </w:t>
            </w:r>
            <w:r w:rsidRPr="00AE04EE">
              <w:lastRenderedPageBreak/>
              <w:t xml:space="preserve">правонарушения предлагает государственному ветеринарному инспектору вознаграждение (денежную сумму или подарок) </w:t>
            </w:r>
          </w:p>
          <w:p w:rsidR="006C5DBD" w:rsidRPr="00AE04EE" w:rsidRDefault="006C5DBD" w:rsidP="002150C5">
            <w:pPr>
              <w:spacing w:line="216" w:lineRule="auto"/>
            </w:pPr>
            <w:r w:rsidRPr="00AE04EE">
              <w:t>за действие (бездействие), направленное на сокрытие фактов, указывающих на наличие правонарушений;</w:t>
            </w:r>
          </w:p>
          <w:p w:rsidR="00FA0C4F" w:rsidRDefault="006C5DBD" w:rsidP="002150C5">
            <w:pPr>
              <w:spacing w:line="216" w:lineRule="auto"/>
            </w:pPr>
            <w:r w:rsidRPr="00AE04EE">
              <w:t xml:space="preserve">При составлении протокола </w:t>
            </w:r>
          </w:p>
          <w:p w:rsidR="00FA0C4F" w:rsidRDefault="006C5DBD" w:rsidP="002150C5">
            <w:pPr>
              <w:spacing w:line="216" w:lineRule="auto"/>
            </w:pPr>
            <w:r w:rsidRPr="00AE04EE">
              <w:t xml:space="preserve">об административном правонарушении разграничение привлечения к административной ответственности </w:t>
            </w:r>
            <w:proofErr w:type="gramStart"/>
            <w:r w:rsidRPr="00AE04EE">
              <w:t>должностных</w:t>
            </w:r>
            <w:proofErr w:type="gramEnd"/>
            <w:r w:rsidRPr="00AE04EE">
              <w:t xml:space="preserve"> </w:t>
            </w:r>
          </w:p>
          <w:p w:rsidR="00FA0C4F" w:rsidRDefault="006C5DBD" w:rsidP="002150C5">
            <w:pPr>
              <w:spacing w:line="216" w:lineRule="auto"/>
            </w:pPr>
            <w:r w:rsidRPr="00AE04EE">
              <w:t xml:space="preserve">и (или) юридических лиц </w:t>
            </w:r>
          </w:p>
          <w:p w:rsidR="006C5DBD" w:rsidRPr="00AE04EE" w:rsidRDefault="006C5DBD" w:rsidP="002150C5">
            <w:pPr>
              <w:spacing w:line="216" w:lineRule="auto"/>
            </w:pPr>
            <w:r w:rsidRPr="00AE04EE">
              <w:t>за вознаграждение (денежную сумму или подарок)</w:t>
            </w:r>
          </w:p>
        </w:tc>
        <w:tc>
          <w:tcPr>
            <w:tcW w:w="2314" w:type="dxa"/>
          </w:tcPr>
          <w:p w:rsidR="00FA0C4F" w:rsidRPr="00AE04EE" w:rsidRDefault="00FA0C4F" w:rsidP="002150C5">
            <w:pPr>
              <w:spacing w:line="216" w:lineRule="auto"/>
              <w:rPr>
                <w:color w:val="000000" w:themeColor="text1"/>
              </w:rPr>
            </w:pPr>
            <w:r w:rsidRPr="00AE04EE">
              <w:rPr>
                <w:color w:val="000000" w:themeColor="text1"/>
              </w:rPr>
              <w:lastRenderedPageBreak/>
              <w:t xml:space="preserve">Главный специалист </w:t>
            </w:r>
            <w:proofErr w:type="gramStart"/>
            <w:r w:rsidRPr="00AE04EE">
              <w:rPr>
                <w:color w:val="000000" w:themeColor="text1"/>
              </w:rPr>
              <w:t>–г</w:t>
            </w:r>
            <w:proofErr w:type="gramEnd"/>
            <w:r w:rsidRPr="00AE04EE">
              <w:rPr>
                <w:color w:val="000000" w:themeColor="text1"/>
              </w:rPr>
              <w:t xml:space="preserve">осударственный ветеринарный инспектор; </w:t>
            </w:r>
          </w:p>
          <w:p w:rsidR="006C5DBD" w:rsidRPr="00AE04EE" w:rsidRDefault="00FA0C4F" w:rsidP="002150C5">
            <w:pPr>
              <w:spacing w:line="216" w:lineRule="auto"/>
            </w:pPr>
            <w:r w:rsidRPr="00AE04EE">
              <w:rPr>
                <w:color w:val="000000" w:themeColor="text1"/>
              </w:rPr>
              <w:t xml:space="preserve">главный специалист </w:t>
            </w:r>
            <w:r>
              <w:rPr>
                <w:color w:val="000000" w:themeColor="text1"/>
              </w:rPr>
              <w:lastRenderedPageBreak/>
              <w:t>– государственный ветеринарный инспектор</w:t>
            </w:r>
          </w:p>
        </w:tc>
        <w:tc>
          <w:tcPr>
            <w:tcW w:w="1109" w:type="dxa"/>
          </w:tcPr>
          <w:p w:rsidR="006C5DBD" w:rsidRPr="00AE04EE" w:rsidRDefault="006C5DBD" w:rsidP="002150C5">
            <w:pPr>
              <w:spacing w:line="216" w:lineRule="auto"/>
              <w:jc w:val="center"/>
            </w:pPr>
            <w:r w:rsidRPr="00AE04EE">
              <w:rPr>
                <w:color w:val="000000" w:themeColor="text1"/>
              </w:rPr>
              <w:lastRenderedPageBreak/>
              <w:t>Высокая</w:t>
            </w:r>
          </w:p>
        </w:tc>
        <w:tc>
          <w:tcPr>
            <w:tcW w:w="3621" w:type="dxa"/>
          </w:tcPr>
          <w:p w:rsidR="006C5DBD" w:rsidRPr="00AE04EE" w:rsidRDefault="003674FC" w:rsidP="002150C5">
            <w:pPr>
              <w:spacing w:line="216" w:lineRule="auto"/>
              <w:rPr>
                <w:color w:val="000000" w:themeColor="text1"/>
              </w:rPr>
            </w:pPr>
            <w:r>
              <w:rPr>
                <w:color w:val="000000" w:themeColor="text1"/>
              </w:rPr>
              <w:t>К</w:t>
            </w:r>
            <w:r w:rsidR="006C5DBD" w:rsidRPr="00AE04EE">
              <w:rPr>
                <w:color w:val="000000" w:themeColor="text1"/>
              </w:rPr>
              <w:t xml:space="preserve">оллегиальное принятие решений; нормативное регулирование порядка, способа и сроков совершения действий государственным инспекторам при осуществлении </w:t>
            </w:r>
            <w:proofErr w:type="spellStart"/>
            <w:r w:rsidR="006C5DBD" w:rsidRPr="00AE04EE">
              <w:rPr>
                <w:color w:val="000000" w:themeColor="text1"/>
              </w:rPr>
              <w:lastRenderedPageBreak/>
              <w:t>коррупционно</w:t>
            </w:r>
            <w:proofErr w:type="spellEnd"/>
            <w:r w:rsidR="006C5DBD" w:rsidRPr="00AE04EE">
              <w:rPr>
                <w:color w:val="000000" w:themeColor="text1"/>
              </w:rPr>
              <w:t>-опасной функции;</w:t>
            </w:r>
          </w:p>
          <w:p w:rsidR="006C5DBD" w:rsidRPr="00AE04EE" w:rsidRDefault="006C5DBD" w:rsidP="002150C5">
            <w:pPr>
              <w:spacing w:line="216" w:lineRule="auto"/>
              <w:rPr>
                <w:color w:val="000000" w:themeColor="text1"/>
              </w:rPr>
            </w:pPr>
            <w:r w:rsidRPr="00AE04EE">
              <w:rPr>
                <w:color w:val="000000" w:themeColor="text1"/>
              </w:rPr>
              <w:t>разъяснение государственным инспекторам:</w:t>
            </w:r>
          </w:p>
          <w:p w:rsidR="006C5DBD" w:rsidRPr="00AE04EE" w:rsidRDefault="006C5DBD" w:rsidP="002150C5">
            <w:pPr>
              <w:spacing w:line="216" w:lineRule="auto"/>
              <w:rPr>
                <w:color w:val="000000" w:themeColor="text1"/>
              </w:rPr>
            </w:pPr>
            <w:r w:rsidRPr="00AE04EE">
              <w:rPr>
                <w:color w:val="000000" w:themeColor="text1"/>
              </w:rPr>
              <w:t>- обязанности незамедлительно сообщить представителю нанимателя о склонении его к</w:t>
            </w:r>
            <w:r w:rsidR="00265C0D" w:rsidRPr="00AE04EE">
              <w:rPr>
                <w:color w:val="000000" w:themeColor="text1"/>
              </w:rPr>
              <w:t> </w:t>
            </w:r>
            <w:r w:rsidRPr="00AE04EE">
              <w:rPr>
                <w:color w:val="000000" w:themeColor="text1"/>
              </w:rPr>
              <w:t>совершению коррупционного правонарушения;</w:t>
            </w:r>
          </w:p>
          <w:p w:rsidR="006C5DBD" w:rsidRPr="00AE04EE" w:rsidRDefault="006C5DBD" w:rsidP="002150C5">
            <w:pPr>
              <w:spacing w:line="216" w:lineRule="auto"/>
              <w:rPr>
                <w:color w:val="000000" w:themeColor="text1"/>
              </w:rPr>
            </w:pPr>
            <w:r w:rsidRPr="00AE04EE">
              <w:rPr>
                <w:color w:val="000000" w:themeColor="text1"/>
              </w:rPr>
              <w:t>- мер ответственности за</w:t>
            </w:r>
            <w:r w:rsidR="00265C0D" w:rsidRPr="00AE04EE">
              <w:rPr>
                <w:color w:val="000000" w:themeColor="text1"/>
              </w:rPr>
              <w:t> </w:t>
            </w:r>
            <w:r w:rsidRPr="00AE04EE">
              <w:rPr>
                <w:color w:val="000000" w:themeColor="text1"/>
              </w:rPr>
              <w:t>совершение коррупционных правонарушений</w:t>
            </w:r>
          </w:p>
        </w:tc>
      </w:tr>
      <w:tr w:rsidR="002150C5" w:rsidRPr="00AE04EE" w:rsidTr="00BC0CDF">
        <w:trPr>
          <w:trHeight w:val="315"/>
        </w:trPr>
        <w:tc>
          <w:tcPr>
            <w:tcW w:w="636" w:type="dxa"/>
          </w:tcPr>
          <w:p w:rsidR="006C5DBD" w:rsidRPr="00AE04EE" w:rsidRDefault="00FA0C4F" w:rsidP="002150C5">
            <w:pPr>
              <w:spacing w:line="216" w:lineRule="auto"/>
              <w:rPr>
                <w:color w:val="000000" w:themeColor="text1"/>
              </w:rPr>
            </w:pPr>
            <w:r>
              <w:rPr>
                <w:color w:val="000000" w:themeColor="text1"/>
              </w:rPr>
              <w:lastRenderedPageBreak/>
              <w:t>2.5</w:t>
            </w:r>
          </w:p>
        </w:tc>
        <w:tc>
          <w:tcPr>
            <w:tcW w:w="3441" w:type="dxa"/>
          </w:tcPr>
          <w:p w:rsidR="006C5DBD" w:rsidRPr="00AE04EE" w:rsidRDefault="00FA0C4F" w:rsidP="002150C5">
            <w:pPr>
              <w:widowControl w:val="0"/>
              <w:suppressAutoHyphens/>
              <w:spacing w:line="216" w:lineRule="auto"/>
              <w:rPr>
                <w:rFonts w:eastAsia="Calibri"/>
              </w:rPr>
            </w:pPr>
            <w:r>
              <w:t>О</w:t>
            </w:r>
            <w:r w:rsidR="006C5DBD" w:rsidRPr="00AE04EE">
              <w:t>формление документации на</w:t>
            </w:r>
            <w:r>
              <w:t> </w:t>
            </w:r>
            <w:r w:rsidR="006C5DBD" w:rsidRPr="00AE04EE">
              <w:t xml:space="preserve">ввоз и вывоз животных, </w:t>
            </w:r>
            <w:r w:rsidR="006C5DBD" w:rsidRPr="00AE04EE">
              <w:rPr>
                <w:rFonts w:eastAsia="Calibri"/>
              </w:rPr>
              <w:t xml:space="preserve">согласование маршрутов перевозки животных при проведении зрелищно-развлекательных мероприятий </w:t>
            </w:r>
          </w:p>
          <w:p w:rsidR="006C5DBD" w:rsidRPr="00AE04EE" w:rsidRDefault="006C5DBD" w:rsidP="002150C5">
            <w:pPr>
              <w:spacing w:line="216" w:lineRule="auto"/>
            </w:pPr>
          </w:p>
        </w:tc>
        <w:tc>
          <w:tcPr>
            <w:tcW w:w="3948" w:type="dxa"/>
          </w:tcPr>
          <w:p w:rsidR="006C5DBD" w:rsidRPr="00AE04EE" w:rsidRDefault="00FA0C4F" w:rsidP="002150C5">
            <w:pPr>
              <w:spacing w:line="216" w:lineRule="auto"/>
            </w:pPr>
            <w:r>
              <w:t>П</w:t>
            </w:r>
            <w:r w:rsidR="006C5DBD" w:rsidRPr="00AE04EE">
              <w:t>ри оформлении документов на</w:t>
            </w:r>
            <w:r>
              <w:t> </w:t>
            </w:r>
            <w:r w:rsidR="006C5DBD" w:rsidRPr="00AE04EE">
              <w:t>согласование ввоза, вывоза животных, маршрутов перевозки животных субъект правонарушения предлагает государственному ветеринарному инспектору вознаграждение (денежную сумму или подарок) за</w:t>
            </w:r>
            <w:r>
              <w:t> </w:t>
            </w:r>
            <w:r w:rsidR="006C5DBD" w:rsidRPr="00AE04EE">
              <w:t>действие – в виде согласования ввоза, вывоза животных, маршрутов перевозки животных без учета эпизоотической ситуации или из неблагополучных территорий</w:t>
            </w:r>
          </w:p>
        </w:tc>
        <w:tc>
          <w:tcPr>
            <w:tcW w:w="2314" w:type="dxa"/>
          </w:tcPr>
          <w:p w:rsidR="00FA0C4F" w:rsidRPr="00AE04EE" w:rsidRDefault="00FA0C4F" w:rsidP="002150C5">
            <w:pPr>
              <w:spacing w:line="216" w:lineRule="auto"/>
              <w:rPr>
                <w:color w:val="000000" w:themeColor="text1"/>
              </w:rPr>
            </w:pPr>
            <w:r w:rsidRPr="00AE04EE">
              <w:rPr>
                <w:color w:val="000000" w:themeColor="text1"/>
              </w:rPr>
              <w:t xml:space="preserve">Главный специалист </w:t>
            </w:r>
            <w:proofErr w:type="gramStart"/>
            <w:r w:rsidRPr="00AE04EE">
              <w:rPr>
                <w:color w:val="000000" w:themeColor="text1"/>
              </w:rPr>
              <w:t>–г</w:t>
            </w:r>
            <w:proofErr w:type="gramEnd"/>
            <w:r w:rsidRPr="00AE04EE">
              <w:rPr>
                <w:color w:val="000000" w:themeColor="text1"/>
              </w:rPr>
              <w:t xml:space="preserve">осударственный ветеринарный инспектор; </w:t>
            </w:r>
          </w:p>
          <w:p w:rsidR="006C5DBD" w:rsidRPr="00AE04EE" w:rsidRDefault="00FA0C4F" w:rsidP="002150C5">
            <w:pPr>
              <w:spacing w:line="216" w:lineRule="auto"/>
            </w:pPr>
            <w:r w:rsidRPr="00AE04EE">
              <w:rPr>
                <w:color w:val="000000" w:themeColor="text1"/>
              </w:rPr>
              <w:t xml:space="preserve">главный специалист </w:t>
            </w:r>
            <w:r>
              <w:rPr>
                <w:color w:val="000000" w:themeColor="text1"/>
              </w:rPr>
              <w:t>– государственный ветеринарный инспектор</w:t>
            </w:r>
          </w:p>
        </w:tc>
        <w:tc>
          <w:tcPr>
            <w:tcW w:w="1109" w:type="dxa"/>
          </w:tcPr>
          <w:p w:rsidR="006C5DBD" w:rsidRPr="00AE04EE" w:rsidRDefault="006C5DBD" w:rsidP="002150C5">
            <w:pPr>
              <w:spacing w:line="216" w:lineRule="auto"/>
              <w:jc w:val="center"/>
            </w:pPr>
            <w:r w:rsidRPr="00AE04EE">
              <w:rPr>
                <w:color w:val="000000" w:themeColor="text1"/>
              </w:rPr>
              <w:t>Высокая</w:t>
            </w:r>
          </w:p>
        </w:tc>
        <w:tc>
          <w:tcPr>
            <w:tcW w:w="3621" w:type="dxa"/>
          </w:tcPr>
          <w:p w:rsidR="006C5DBD" w:rsidRPr="00AE04EE" w:rsidRDefault="00FA0C4F" w:rsidP="002150C5">
            <w:pPr>
              <w:spacing w:line="216" w:lineRule="auto"/>
            </w:pPr>
            <w:r>
              <w:t>Р</w:t>
            </w:r>
            <w:r w:rsidR="006C5DBD" w:rsidRPr="00AE04EE">
              <w:t>азъяснение государственным инспекторам:</w:t>
            </w:r>
          </w:p>
          <w:p w:rsidR="006C5DBD" w:rsidRPr="00AE04EE" w:rsidRDefault="006C5DBD" w:rsidP="002150C5">
            <w:pPr>
              <w:spacing w:line="216" w:lineRule="auto"/>
            </w:pPr>
            <w:r w:rsidRPr="00AE04EE">
              <w:t>-обязанности незамедлительно сообщить представителю нанимателя о склонении его к</w:t>
            </w:r>
            <w:r w:rsidR="00FA0C4F">
              <w:t> </w:t>
            </w:r>
            <w:r w:rsidRPr="00AE04EE">
              <w:t>совершению коррупционного правонарушения;</w:t>
            </w:r>
          </w:p>
          <w:p w:rsidR="006C5DBD" w:rsidRPr="00AE04EE" w:rsidRDefault="006C5DBD" w:rsidP="002150C5">
            <w:pPr>
              <w:spacing w:line="216" w:lineRule="auto"/>
              <w:rPr>
                <w:color w:val="FF0000"/>
              </w:rPr>
            </w:pPr>
            <w:r w:rsidRPr="00AE04EE">
              <w:t>- мер ответственности за</w:t>
            </w:r>
            <w:r w:rsidR="00FA0C4F">
              <w:t> </w:t>
            </w:r>
            <w:r w:rsidRPr="00AE04EE">
              <w:t>совершение коррупционных правонарушений</w:t>
            </w:r>
          </w:p>
        </w:tc>
      </w:tr>
      <w:tr w:rsidR="002150C5" w:rsidRPr="00AE04EE" w:rsidTr="00BC0CDF">
        <w:tc>
          <w:tcPr>
            <w:tcW w:w="636" w:type="dxa"/>
          </w:tcPr>
          <w:p w:rsidR="006C5DBD" w:rsidRPr="00AE04EE" w:rsidRDefault="00FA0C4F" w:rsidP="002150C5">
            <w:pPr>
              <w:spacing w:line="216" w:lineRule="auto"/>
              <w:rPr>
                <w:color w:val="000000" w:themeColor="text1"/>
              </w:rPr>
            </w:pPr>
            <w:r>
              <w:rPr>
                <w:color w:val="000000" w:themeColor="text1"/>
              </w:rPr>
              <w:t>2.6</w:t>
            </w:r>
          </w:p>
        </w:tc>
        <w:tc>
          <w:tcPr>
            <w:tcW w:w="3441" w:type="dxa"/>
          </w:tcPr>
          <w:p w:rsidR="006C5DBD" w:rsidRPr="00AE04EE" w:rsidRDefault="00FA0C4F" w:rsidP="002150C5">
            <w:pPr>
              <w:spacing w:line="216" w:lineRule="auto"/>
            </w:pPr>
            <w:proofErr w:type="gramStart"/>
            <w:r>
              <w:t>К</w:t>
            </w:r>
            <w:r w:rsidR="006C5DBD" w:rsidRPr="00AE04EE">
              <w:t>онтроль за</w:t>
            </w:r>
            <w:proofErr w:type="gramEnd"/>
            <w:r w:rsidR="006C5DBD" w:rsidRPr="00AE04EE">
              <w:t xml:space="preserve"> деятельностью подведомственных Департаменту учреждений ветеринарии Свердловской области</w:t>
            </w:r>
          </w:p>
        </w:tc>
        <w:tc>
          <w:tcPr>
            <w:tcW w:w="3948" w:type="dxa"/>
          </w:tcPr>
          <w:p w:rsidR="006C5DBD" w:rsidRPr="00AE04EE" w:rsidRDefault="00CC4AEA" w:rsidP="002150C5">
            <w:pPr>
              <w:spacing w:line="216" w:lineRule="auto"/>
            </w:pPr>
            <w:r>
              <w:t>С</w:t>
            </w:r>
            <w:r w:rsidR="006C5DBD" w:rsidRPr="00AE04EE">
              <w:t>окрытие нарушений, выявленных в ходе проверки, в</w:t>
            </w:r>
            <w:r w:rsidR="00FA0C4F">
              <w:t> </w:t>
            </w:r>
            <w:r w:rsidR="006C5DBD" w:rsidRPr="00AE04EE">
              <w:t xml:space="preserve">том числе по выполнению подведомственными Департаменту учреждениями ветеринарии государственных заданий, </w:t>
            </w:r>
            <w:proofErr w:type="spellStart"/>
            <w:r w:rsidR="006C5DBD" w:rsidRPr="00AE04EE">
              <w:t>непредоставление</w:t>
            </w:r>
            <w:proofErr w:type="spellEnd"/>
            <w:r w:rsidR="006C5DBD" w:rsidRPr="00AE04EE">
              <w:t xml:space="preserve"> </w:t>
            </w:r>
            <w:r w:rsidR="006C5DBD" w:rsidRPr="00AE04EE">
              <w:lastRenderedPageBreak/>
              <w:t>в</w:t>
            </w:r>
            <w:r w:rsidR="00FA0C4F">
              <w:t> </w:t>
            </w:r>
            <w:r w:rsidR="006C5DBD" w:rsidRPr="00AE04EE">
              <w:t xml:space="preserve">правоохранительные органы информации в случае выявления по результатам проверок действий (бездействия), содержащих признаки состава уголовного преступления </w:t>
            </w:r>
          </w:p>
        </w:tc>
        <w:tc>
          <w:tcPr>
            <w:tcW w:w="2314" w:type="dxa"/>
          </w:tcPr>
          <w:p w:rsidR="00CC4AEA" w:rsidRPr="00AE04EE" w:rsidRDefault="00CC4AEA" w:rsidP="002150C5">
            <w:pPr>
              <w:spacing w:line="216" w:lineRule="auto"/>
              <w:rPr>
                <w:color w:val="000000" w:themeColor="text1"/>
              </w:rPr>
            </w:pPr>
            <w:r w:rsidRPr="00AE04EE">
              <w:rPr>
                <w:color w:val="000000" w:themeColor="text1"/>
              </w:rPr>
              <w:lastRenderedPageBreak/>
              <w:t xml:space="preserve">Главный специалист </w:t>
            </w:r>
            <w:proofErr w:type="gramStart"/>
            <w:r w:rsidRPr="00AE04EE">
              <w:rPr>
                <w:color w:val="000000" w:themeColor="text1"/>
              </w:rPr>
              <w:t>–г</w:t>
            </w:r>
            <w:proofErr w:type="gramEnd"/>
            <w:r w:rsidRPr="00AE04EE">
              <w:rPr>
                <w:color w:val="000000" w:themeColor="text1"/>
              </w:rPr>
              <w:t xml:space="preserve">осударственный ветеринарный инспектор; </w:t>
            </w:r>
          </w:p>
          <w:p w:rsidR="006C5DBD" w:rsidRPr="00AE04EE" w:rsidRDefault="00CC4AEA" w:rsidP="002150C5">
            <w:pPr>
              <w:spacing w:line="216" w:lineRule="auto"/>
              <w:rPr>
                <w:color w:val="000000" w:themeColor="text1"/>
              </w:rPr>
            </w:pPr>
            <w:r w:rsidRPr="00AE04EE">
              <w:rPr>
                <w:color w:val="000000" w:themeColor="text1"/>
              </w:rPr>
              <w:t xml:space="preserve">главный специалист </w:t>
            </w:r>
            <w:r>
              <w:rPr>
                <w:color w:val="000000" w:themeColor="text1"/>
              </w:rPr>
              <w:lastRenderedPageBreak/>
              <w:t>– государственный ветеринарный инспектор</w:t>
            </w:r>
          </w:p>
        </w:tc>
        <w:tc>
          <w:tcPr>
            <w:tcW w:w="1109" w:type="dxa"/>
          </w:tcPr>
          <w:p w:rsidR="006C5DBD" w:rsidRPr="00AE04EE" w:rsidRDefault="00FA0C4F" w:rsidP="002150C5">
            <w:pPr>
              <w:spacing w:line="216" w:lineRule="auto"/>
              <w:jc w:val="center"/>
            </w:pPr>
            <w:r>
              <w:lastRenderedPageBreak/>
              <w:t>Н</w:t>
            </w:r>
            <w:r w:rsidR="006C5DBD" w:rsidRPr="00AE04EE">
              <w:t>изкая</w:t>
            </w:r>
          </w:p>
        </w:tc>
        <w:tc>
          <w:tcPr>
            <w:tcW w:w="3621" w:type="dxa"/>
          </w:tcPr>
          <w:p w:rsidR="006C5DBD" w:rsidRPr="00AE04EE" w:rsidRDefault="00FA0C4F" w:rsidP="002150C5">
            <w:pPr>
              <w:spacing w:line="216" w:lineRule="auto"/>
            </w:pPr>
            <w:r>
              <w:t>Н</w:t>
            </w:r>
            <w:r w:rsidR="006C5DBD" w:rsidRPr="00AE04EE">
              <w:t xml:space="preserve">ормативное регулирование порядка, способа и сроков совершения действий служащим при осуществлении </w:t>
            </w:r>
            <w:proofErr w:type="spellStart"/>
            <w:r w:rsidR="006C5DBD" w:rsidRPr="00AE04EE">
              <w:t>коррупционно</w:t>
            </w:r>
            <w:proofErr w:type="spellEnd"/>
            <w:r w:rsidR="006C5DBD" w:rsidRPr="00AE04EE">
              <w:t>-опасной функции;</w:t>
            </w:r>
          </w:p>
          <w:p w:rsidR="006C5DBD" w:rsidRPr="00AE04EE" w:rsidRDefault="006C5DBD" w:rsidP="002150C5">
            <w:pPr>
              <w:spacing w:line="216" w:lineRule="auto"/>
            </w:pPr>
            <w:r w:rsidRPr="00AE04EE">
              <w:lastRenderedPageBreak/>
              <w:t>разъяснение гражданским служащим:</w:t>
            </w:r>
          </w:p>
          <w:p w:rsidR="006C5DBD" w:rsidRPr="00AE04EE" w:rsidRDefault="006C5DBD" w:rsidP="002150C5">
            <w:pPr>
              <w:spacing w:line="216" w:lineRule="auto"/>
            </w:pPr>
            <w:r w:rsidRPr="00AE04EE">
              <w:t>-обязанности незамедлительно сообщать представителю нанимателя о склонении его к</w:t>
            </w:r>
            <w:r w:rsidR="00FA0C4F">
              <w:t> </w:t>
            </w:r>
            <w:r w:rsidRPr="00AE04EE">
              <w:t>совершению коррупционных правонарушений;</w:t>
            </w:r>
          </w:p>
          <w:p w:rsidR="006C5DBD" w:rsidRPr="00AE04EE" w:rsidRDefault="006C5DBD" w:rsidP="002150C5">
            <w:pPr>
              <w:spacing w:line="216" w:lineRule="auto"/>
            </w:pPr>
            <w:r w:rsidRPr="00AE04EE">
              <w:t>- об ответственности за</w:t>
            </w:r>
            <w:r w:rsidR="00FA0C4F">
              <w:t> </w:t>
            </w:r>
            <w:r w:rsidRPr="00AE04EE">
              <w:t>совершение коррупционных правонарушений</w:t>
            </w:r>
          </w:p>
        </w:tc>
      </w:tr>
      <w:tr w:rsidR="002150C5" w:rsidRPr="00CC4AEA" w:rsidTr="00BC0CDF">
        <w:tc>
          <w:tcPr>
            <w:tcW w:w="636" w:type="dxa"/>
            <w:shd w:val="clear" w:color="auto" w:fill="auto"/>
          </w:tcPr>
          <w:p w:rsidR="006C5DBD" w:rsidRPr="00CC4AEA" w:rsidRDefault="00CC4AEA" w:rsidP="002150C5">
            <w:pPr>
              <w:spacing w:line="216" w:lineRule="auto"/>
            </w:pPr>
            <w:r w:rsidRPr="00CC4AEA">
              <w:lastRenderedPageBreak/>
              <w:t>2.7</w:t>
            </w:r>
          </w:p>
        </w:tc>
        <w:tc>
          <w:tcPr>
            <w:tcW w:w="3441" w:type="dxa"/>
            <w:shd w:val="clear" w:color="auto" w:fill="auto"/>
          </w:tcPr>
          <w:p w:rsidR="006C5DBD" w:rsidRPr="00CC4AEA" w:rsidRDefault="00CC4AEA" w:rsidP="002150C5">
            <w:pPr>
              <w:spacing w:line="216" w:lineRule="auto"/>
            </w:pPr>
            <w:r w:rsidRPr="00CC4AEA">
              <w:t>П</w:t>
            </w:r>
            <w:r w:rsidR="006C5DBD" w:rsidRPr="00CC4AEA">
              <w:t>роведение обследований организаций и лиц, осуще</w:t>
            </w:r>
            <w:r w:rsidRPr="00CC4AEA">
              <w:t>ствляющих ввоз и вывоз животных</w:t>
            </w:r>
          </w:p>
        </w:tc>
        <w:tc>
          <w:tcPr>
            <w:tcW w:w="3948" w:type="dxa"/>
            <w:shd w:val="clear" w:color="auto" w:fill="auto"/>
          </w:tcPr>
          <w:p w:rsidR="006C5DBD" w:rsidRPr="00CC4AEA" w:rsidRDefault="00CC7A6B" w:rsidP="002150C5">
            <w:pPr>
              <w:spacing w:line="216" w:lineRule="auto"/>
            </w:pPr>
            <w:r>
              <w:t>Сокрытие нарушений, выявленных при проведении</w:t>
            </w:r>
            <w:r w:rsidR="006C5DBD" w:rsidRPr="00CC4AEA">
              <w:t xml:space="preserve"> обследований организаций и лиц, осуще</w:t>
            </w:r>
            <w:r>
              <w:t>ствляющих ввоз и вывоз животных.</w:t>
            </w:r>
          </w:p>
        </w:tc>
        <w:tc>
          <w:tcPr>
            <w:tcW w:w="2314" w:type="dxa"/>
            <w:shd w:val="clear" w:color="auto" w:fill="auto"/>
          </w:tcPr>
          <w:p w:rsidR="00CC4AEA" w:rsidRPr="00AE04EE" w:rsidRDefault="00CC4AEA" w:rsidP="002150C5">
            <w:pPr>
              <w:spacing w:line="216" w:lineRule="auto"/>
              <w:rPr>
                <w:color w:val="000000" w:themeColor="text1"/>
              </w:rPr>
            </w:pPr>
            <w:r w:rsidRPr="00AE04EE">
              <w:rPr>
                <w:color w:val="000000" w:themeColor="text1"/>
              </w:rPr>
              <w:t xml:space="preserve">Главный специалист </w:t>
            </w:r>
            <w:proofErr w:type="gramStart"/>
            <w:r w:rsidRPr="00AE04EE">
              <w:rPr>
                <w:color w:val="000000" w:themeColor="text1"/>
              </w:rPr>
              <w:t>–г</w:t>
            </w:r>
            <w:proofErr w:type="gramEnd"/>
            <w:r w:rsidRPr="00AE04EE">
              <w:rPr>
                <w:color w:val="000000" w:themeColor="text1"/>
              </w:rPr>
              <w:t xml:space="preserve">осударственный ветеринарный инспектор; </w:t>
            </w:r>
          </w:p>
          <w:p w:rsidR="006C5DBD" w:rsidRPr="00CC4AEA" w:rsidRDefault="00CC4AEA" w:rsidP="002150C5">
            <w:pPr>
              <w:spacing w:line="216" w:lineRule="auto"/>
            </w:pPr>
            <w:r w:rsidRPr="00AE04EE">
              <w:rPr>
                <w:color w:val="000000" w:themeColor="text1"/>
              </w:rPr>
              <w:t xml:space="preserve">главный специалист </w:t>
            </w:r>
            <w:r>
              <w:rPr>
                <w:color w:val="000000" w:themeColor="text1"/>
              </w:rPr>
              <w:t>– государственный ветеринарный инспектор</w:t>
            </w:r>
          </w:p>
        </w:tc>
        <w:tc>
          <w:tcPr>
            <w:tcW w:w="1109" w:type="dxa"/>
            <w:shd w:val="clear" w:color="auto" w:fill="auto"/>
          </w:tcPr>
          <w:p w:rsidR="006C5DBD" w:rsidRPr="00CC4AEA" w:rsidRDefault="00CC4AEA" w:rsidP="002150C5">
            <w:pPr>
              <w:spacing w:line="216" w:lineRule="auto"/>
              <w:jc w:val="center"/>
            </w:pPr>
            <w:r w:rsidRPr="00CC4AEA">
              <w:t>С</w:t>
            </w:r>
            <w:r w:rsidR="006C5DBD" w:rsidRPr="00CC4AEA">
              <w:t>редняя</w:t>
            </w:r>
          </w:p>
        </w:tc>
        <w:tc>
          <w:tcPr>
            <w:tcW w:w="3621" w:type="dxa"/>
            <w:shd w:val="clear" w:color="auto" w:fill="auto"/>
          </w:tcPr>
          <w:p w:rsidR="006C5DBD" w:rsidRPr="00CC4AEA" w:rsidRDefault="00CC4AEA" w:rsidP="002150C5">
            <w:pPr>
              <w:spacing w:line="216" w:lineRule="auto"/>
            </w:pPr>
            <w:r w:rsidRPr="00CC4AEA">
              <w:t>Н</w:t>
            </w:r>
            <w:r w:rsidR="006C5DBD" w:rsidRPr="00CC4AEA">
              <w:t xml:space="preserve">ормативное регулирование порядка, способа и сроков совершения действий служащим при осуществлении </w:t>
            </w:r>
            <w:proofErr w:type="spellStart"/>
            <w:r w:rsidR="006C5DBD" w:rsidRPr="00CC4AEA">
              <w:t>коррупционно</w:t>
            </w:r>
            <w:proofErr w:type="spellEnd"/>
            <w:r w:rsidR="006C5DBD" w:rsidRPr="00CC4AEA">
              <w:t>-опасной функции;</w:t>
            </w:r>
          </w:p>
          <w:p w:rsidR="006C5DBD" w:rsidRPr="00CC4AEA" w:rsidRDefault="006C5DBD" w:rsidP="002150C5">
            <w:pPr>
              <w:spacing w:line="216" w:lineRule="auto"/>
            </w:pPr>
            <w:r w:rsidRPr="00CC4AEA">
              <w:t>разъяснение гражданским служащим:</w:t>
            </w:r>
          </w:p>
          <w:p w:rsidR="006C5DBD" w:rsidRPr="00CC4AEA" w:rsidRDefault="006C5DBD" w:rsidP="002150C5">
            <w:pPr>
              <w:spacing w:line="216" w:lineRule="auto"/>
            </w:pPr>
            <w:r w:rsidRPr="00CC4AEA">
              <w:t>-обязанности незамедлительно сообщать представителю нанимателя о склонении его к совершению коррупционных правонарушений;</w:t>
            </w:r>
          </w:p>
          <w:p w:rsidR="006C5DBD" w:rsidRPr="00CC4AEA" w:rsidRDefault="006C5DBD" w:rsidP="002150C5">
            <w:pPr>
              <w:spacing w:line="216" w:lineRule="auto"/>
            </w:pPr>
            <w:r w:rsidRPr="00CC4AEA">
              <w:t>- об ответственности за совершение коррупционных правонарушений</w:t>
            </w:r>
          </w:p>
        </w:tc>
      </w:tr>
      <w:tr w:rsidR="002150C5" w:rsidRPr="00AE04EE" w:rsidTr="00BC0CDF">
        <w:tc>
          <w:tcPr>
            <w:tcW w:w="636" w:type="dxa"/>
          </w:tcPr>
          <w:p w:rsidR="006C5DBD" w:rsidRPr="00AE04EE" w:rsidRDefault="00CC4AEA" w:rsidP="002150C5">
            <w:pPr>
              <w:spacing w:line="216" w:lineRule="auto"/>
            </w:pPr>
            <w:r>
              <w:t>2.8</w:t>
            </w:r>
          </w:p>
        </w:tc>
        <w:tc>
          <w:tcPr>
            <w:tcW w:w="3441" w:type="dxa"/>
          </w:tcPr>
          <w:p w:rsidR="006C5DBD" w:rsidRPr="00AE04EE" w:rsidRDefault="00CC4AEA" w:rsidP="002150C5">
            <w:pPr>
              <w:spacing w:line="216" w:lineRule="auto"/>
              <w:rPr>
                <w:color w:val="000000" w:themeColor="text1"/>
              </w:rPr>
            </w:pPr>
            <w:proofErr w:type="gramStart"/>
            <w:r>
              <w:rPr>
                <w:color w:val="000000" w:themeColor="text1"/>
              </w:rPr>
              <w:t>К</w:t>
            </w:r>
            <w:r w:rsidR="006C5DBD" w:rsidRPr="00AE04EE">
              <w:rPr>
                <w:color w:val="000000" w:themeColor="text1"/>
              </w:rPr>
              <w:t>онтроль за</w:t>
            </w:r>
            <w:proofErr w:type="gramEnd"/>
            <w:r w:rsidR="006C5DBD" w:rsidRPr="00AE04EE">
              <w:rPr>
                <w:color w:val="000000" w:themeColor="text1"/>
              </w:rPr>
              <w:t xml:space="preserve"> деятельностью подведомственных Департаменту </w:t>
            </w:r>
            <w:r w:rsidR="003674FC">
              <w:rPr>
                <w:color w:val="000000" w:themeColor="text1"/>
              </w:rPr>
              <w:t xml:space="preserve">государственных </w:t>
            </w:r>
            <w:r w:rsidR="006C5DBD" w:rsidRPr="00AE04EE">
              <w:rPr>
                <w:color w:val="000000" w:themeColor="text1"/>
              </w:rPr>
              <w:t>учреждений ветеринарии Свердловской области</w:t>
            </w:r>
          </w:p>
        </w:tc>
        <w:tc>
          <w:tcPr>
            <w:tcW w:w="3948" w:type="dxa"/>
          </w:tcPr>
          <w:p w:rsidR="006C5DBD" w:rsidRPr="00AE04EE" w:rsidRDefault="00CC4AEA" w:rsidP="002150C5">
            <w:pPr>
              <w:spacing w:line="216" w:lineRule="auto"/>
              <w:rPr>
                <w:color w:val="000000" w:themeColor="text1"/>
              </w:rPr>
            </w:pPr>
            <w:r>
              <w:rPr>
                <w:color w:val="000000" w:themeColor="text1"/>
              </w:rPr>
              <w:t>С</w:t>
            </w:r>
            <w:r w:rsidR="006C5DBD" w:rsidRPr="00AE04EE">
              <w:rPr>
                <w:color w:val="000000" w:themeColor="text1"/>
              </w:rPr>
              <w:t>окрытие нарушений, выявленных в ходе проверки, в</w:t>
            </w:r>
            <w:r>
              <w:rPr>
                <w:color w:val="000000" w:themeColor="text1"/>
              </w:rPr>
              <w:t> </w:t>
            </w:r>
            <w:r w:rsidR="006C5DBD" w:rsidRPr="00AE04EE">
              <w:rPr>
                <w:color w:val="000000" w:themeColor="text1"/>
              </w:rPr>
              <w:t>том числе по выполнению подведомственными Департаменту ветеринарии учреждениями.</w:t>
            </w:r>
          </w:p>
          <w:p w:rsidR="006C5DBD" w:rsidRPr="00AE04EE" w:rsidRDefault="006C5DBD" w:rsidP="002150C5">
            <w:pPr>
              <w:spacing w:line="216" w:lineRule="auto"/>
              <w:rPr>
                <w:color w:val="000000" w:themeColor="text1"/>
              </w:rPr>
            </w:pPr>
            <w:r w:rsidRPr="00AE04EE">
              <w:rPr>
                <w:color w:val="000000" w:themeColor="text1"/>
              </w:rPr>
              <w:t>скрытие фактов, имеющих значение для объективного проведения служебных проверок, использование материалов служебных проверок в личных целях</w:t>
            </w:r>
          </w:p>
        </w:tc>
        <w:tc>
          <w:tcPr>
            <w:tcW w:w="2314" w:type="dxa"/>
          </w:tcPr>
          <w:p w:rsidR="006C5DBD" w:rsidRPr="00AE04EE" w:rsidRDefault="006C5DBD" w:rsidP="002150C5">
            <w:pPr>
              <w:spacing w:line="216" w:lineRule="auto"/>
              <w:rPr>
                <w:color w:val="000000" w:themeColor="text1"/>
              </w:rPr>
            </w:pPr>
            <w:r w:rsidRPr="00AE04EE">
              <w:rPr>
                <w:color w:val="000000" w:themeColor="text1"/>
              </w:rPr>
              <w:t xml:space="preserve">Главный специалист </w:t>
            </w:r>
          </w:p>
        </w:tc>
        <w:tc>
          <w:tcPr>
            <w:tcW w:w="1109" w:type="dxa"/>
          </w:tcPr>
          <w:p w:rsidR="006C5DBD" w:rsidRPr="00AE04EE" w:rsidRDefault="00CC4AEA" w:rsidP="002150C5">
            <w:pPr>
              <w:spacing w:line="216" w:lineRule="auto"/>
              <w:jc w:val="center"/>
              <w:rPr>
                <w:color w:val="000000" w:themeColor="text1"/>
              </w:rPr>
            </w:pPr>
            <w:r>
              <w:rPr>
                <w:color w:val="000000" w:themeColor="text1"/>
              </w:rPr>
              <w:t>Н</w:t>
            </w:r>
            <w:r w:rsidR="006C5DBD" w:rsidRPr="00AE04EE">
              <w:rPr>
                <w:color w:val="000000" w:themeColor="text1"/>
              </w:rPr>
              <w:t>изкая</w:t>
            </w:r>
          </w:p>
        </w:tc>
        <w:tc>
          <w:tcPr>
            <w:tcW w:w="3621" w:type="dxa"/>
          </w:tcPr>
          <w:p w:rsidR="006C5DBD" w:rsidRPr="00AE04EE" w:rsidRDefault="00CC4AEA" w:rsidP="002150C5">
            <w:pPr>
              <w:spacing w:line="216" w:lineRule="auto"/>
              <w:rPr>
                <w:color w:val="000000" w:themeColor="text1"/>
              </w:rPr>
            </w:pPr>
            <w:r>
              <w:rPr>
                <w:color w:val="000000" w:themeColor="text1"/>
              </w:rPr>
              <w:t>Н</w:t>
            </w:r>
            <w:r w:rsidR="006C5DBD" w:rsidRPr="00AE04EE">
              <w:rPr>
                <w:color w:val="000000" w:themeColor="text1"/>
              </w:rPr>
              <w:t xml:space="preserve">ормативное регулирование порядка, способа и сроков совершения действий служащим при осуществлении </w:t>
            </w:r>
            <w:proofErr w:type="spellStart"/>
            <w:r w:rsidR="006C5DBD" w:rsidRPr="00AE04EE">
              <w:rPr>
                <w:color w:val="000000" w:themeColor="text1"/>
              </w:rPr>
              <w:t>коррупционно</w:t>
            </w:r>
            <w:proofErr w:type="spellEnd"/>
            <w:r w:rsidR="006C5DBD" w:rsidRPr="00AE04EE">
              <w:rPr>
                <w:color w:val="000000" w:themeColor="text1"/>
              </w:rPr>
              <w:t>-опасной функции;</w:t>
            </w:r>
          </w:p>
          <w:p w:rsidR="006C5DBD" w:rsidRPr="00AE04EE" w:rsidRDefault="006C5DBD" w:rsidP="002150C5">
            <w:pPr>
              <w:spacing w:line="216" w:lineRule="auto"/>
              <w:rPr>
                <w:color w:val="000000" w:themeColor="text1"/>
              </w:rPr>
            </w:pPr>
            <w:r w:rsidRPr="00AE04EE">
              <w:rPr>
                <w:color w:val="000000" w:themeColor="text1"/>
              </w:rPr>
              <w:t>контроль соблюдени</w:t>
            </w:r>
            <w:r w:rsidR="00CC4AEA">
              <w:rPr>
                <w:color w:val="000000" w:themeColor="text1"/>
              </w:rPr>
              <w:t>я</w:t>
            </w:r>
            <w:r w:rsidRPr="00AE04EE">
              <w:rPr>
                <w:color w:val="000000" w:themeColor="text1"/>
              </w:rPr>
              <w:t xml:space="preserve"> порядка проведения служебных проверок</w:t>
            </w:r>
          </w:p>
          <w:p w:rsidR="006C5DBD" w:rsidRPr="00AE04EE" w:rsidRDefault="006C5DBD" w:rsidP="002150C5">
            <w:pPr>
              <w:spacing w:line="216" w:lineRule="auto"/>
              <w:rPr>
                <w:color w:val="000000" w:themeColor="text1"/>
              </w:rPr>
            </w:pPr>
          </w:p>
        </w:tc>
      </w:tr>
      <w:tr w:rsidR="002150C5" w:rsidRPr="00AE04EE" w:rsidTr="00BC0CDF">
        <w:tc>
          <w:tcPr>
            <w:tcW w:w="636" w:type="dxa"/>
          </w:tcPr>
          <w:p w:rsidR="006C5DBD" w:rsidRPr="00AE04EE" w:rsidRDefault="00185C39" w:rsidP="002150C5">
            <w:pPr>
              <w:spacing w:line="216" w:lineRule="auto"/>
            </w:pPr>
            <w:r>
              <w:t>2.9</w:t>
            </w:r>
          </w:p>
        </w:tc>
        <w:tc>
          <w:tcPr>
            <w:tcW w:w="3441" w:type="dxa"/>
          </w:tcPr>
          <w:p w:rsidR="006C5DBD" w:rsidRPr="00AE04EE" w:rsidRDefault="00185C39" w:rsidP="002150C5">
            <w:pPr>
              <w:widowControl w:val="0"/>
              <w:suppressAutoHyphens/>
              <w:spacing w:line="216" w:lineRule="auto"/>
              <w:rPr>
                <w:rFonts w:eastAsia="Calibri"/>
              </w:rPr>
            </w:pPr>
            <w:r>
              <w:t>О</w:t>
            </w:r>
            <w:r w:rsidR="006C5DBD" w:rsidRPr="00AE04EE">
              <w:t xml:space="preserve">формление документации на </w:t>
            </w:r>
            <w:r w:rsidR="006C5DBD" w:rsidRPr="00AE04EE">
              <w:lastRenderedPageBreak/>
              <w:t xml:space="preserve">ввоз и вывоз животных, </w:t>
            </w:r>
            <w:r w:rsidR="006C5DBD" w:rsidRPr="00AE04EE">
              <w:rPr>
                <w:rFonts w:eastAsia="Calibri"/>
              </w:rPr>
              <w:t xml:space="preserve">согласование маршрутов перевозки животных при проведении зрелищно-развлекательных мероприятий </w:t>
            </w:r>
          </w:p>
          <w:p w:rsidR="006C5DBD" w:rsidRPr="00AE04EE" w:rsidRDefault="006C5DBD" w:rsidP="002150C5">
            <w:pPr>
              <w:spacing w:line="216" w:lineRule="auto"/>
            </w:pPr>
          </w:p>
        </w:tc>
        <w:tc>
          <w:tcPr>
            <w:tcW w:w="3948" w:type="dxa"/>
          </w:tcPr>
          <w:p w:rsidR="006C5DBD" w:rsidRPr="00AE04EE" w:rsidRDefault="00185C39" w:rsidP="002150C5">
            <w:pPr>
              <w:spacing w:line="216" w:lineRule="auto"/>
            </w:pPr>
            <w:r>
              <w:lastRenderedPageBreak/>
              <w:t>П</w:t>
            </w:r>
            <w:r w:rsidR="006C5DBD" w:rsidRPr="00AE04EE">
              <w:t xml:space="preserve">ри оформлении документов на </w:t>
            </w:r>
            <w:r w:rsidR="006C5DBD" w:rsidRPr="00AE04EE">
              <w:lastRenderedPageBreak/>
              <w:t>согласование ввоза, вывоза животных, маршрутов перевозки животных субъект правонарушения предлагает государственному ветеринарному инспектору вознаграждение (денежную сумму или подарок) за действие – в виде согласования ввоза, вывоза животных, маршрутов перевозки животных без учета эпизоотической ситуации или из неблагополучных территорий</w:t>
            </w:r>
          </w:p>
        </w:tc>
        <w:tc>
          <w:tcPr>
            <w:tcW w:w="2314" w:type="dxa"/>
          </w:tcPr>
          <w:p w:rsidR="006C5DBD" w:rsidRPr="00AE04EE" w:rsidRDefault="006C5DBD" w:rsidP="002150C5">
            <w:pPr>
              <w:spacing w:line="216" w:lineRule="auto"/>
            </w:pPr>
            <w:r w:rsidRPr="00AE04EE">
              <w:rPr>
                <w:color w:val="000000" w:themeColor="text1"/>
              </w:rPr>
              <w:lastRenderedPageBreak/>
              <w:t xml:space="preserve">Ведущий </w:t>
            </w:r>
            <w:r w:rsidRPr="00AE04EE">
              <w:rPr>
                <w:color w:val="000000" w:themeColor="text1"/>
              </w:rPr>
              <w:lastRenderedPageBreak/>
              <w:t>специалист</w:t>
            </w:r>
          </w:p>
        </w:tc>
        <w:tc>
          <w:tcPr>
            <w:tcW w:w="1109" w:type="dxa"/>
          </w:tcPr>
          <w:p w:rsidR="006C5DBD" w:rsidRPr="00AE04EE" w:rsidRDefault="00185C39" w:rsidP="002150C5">
            <w:pPr>
              <w:spacing w:line="216" w:lineRule="auto"/>
              <w:jc w:val="center"/>
            </w:pPr>
            <w:r>
              <w:lastRenderedPageBreak/>
              <w:t>С</w:t>
            </w:r>
            <w:r w:rsidR="006C5DBD" w:rsidRPr="00AE04EE">
              <w:t>редняя</w:t>
            </w:r>
          </w:p>
        </w:tc>
        <w:tc>
          <w:tcPr>
            <w:tcW w:w="3621" w:type="dxa"/>
          </w:tcPr>
          <w:p w:rsidR="006C5DBD" w:rsidRPr="00AE04EE" w:rsidRDefault="00185C39" w:rsidP="002150C5">
            <w:pPr>
              <w:spacing w:line="216" w:lineRule="auto"/>
            </w:pPr>
            <w:r>
              <w:t>Р</w:t>
            </w:r>
            <w:r w:rsidR="006C5DBD" w:rsidRPr="00AE04EE">
              <w:t>азъяснение специалистам:</w:t>
            </w:r>
          </w:p>
          <w:p w:rsidR="006C5DBD" w:rsidRPr="00AE04EE" w:rsidRDefault="006C5DBD" w:rsidP="002150C5">
            <w:pPr>
              <w:spacing w:line="216" w:lineRule="auto"/>
            </w:pPr>
            <w:r w:rsidRPr="00AE04EE">
              <w:lastRenderedPageBreak/>
              <w:t>-обязанности незамедлительно сообщить представителю нанимателя о склонении его к</w:t>
            </w:r>
            <w:r w:rsidR="00185C39">
              <w:t> </w:t>
            </w:r>
            <w:r w:rsidRPr="00AE04EE">
              <w:t>совершению коррупционного правонарушения;</w:t>
            </w:r>
          </w:p>
          <w:p w:rsidR="006C5DBD" w:rsidRPr="00AE04EE" w:rsidRDefault="006C5DBD" w:rsidP="002150C5">
            <w:pPr>
              <w:spacing w:line="216" w:lineRule="auto"/>
            </w:pPr>
            <w:r w:rsidRPr="00AE04EE">
              <w:t>- мер ответственности за</w:t>
            </w:r>
            <w:r w:rsidR="00185C39">
              <w:t> </w:t>
            </w:r>
            <w:r w:rsidRPr="00AE04EE">
              <w:t>совершение коррупционных правонарушений</w:t>
            </w:r>
          </w:p>
        </w:tc>
      </w:tr>
      <w:tr w:rsidR="002150C5" w:rsidRPr="00AE04EE" w:rsidTr="00BC0CDF">
        <w:tc>
          <w:tcPr>
            <w:tcW w:w="636" w:type="dxa"/>
          </w:tcPr>
          <w:p w:rsidR="006C5DBD" w:rsidRPr="00AE04EE" w:rsidRDefault="00185C39" w:rsidP="002150C5">
            <w:pPr>
              <w:spacing w:line="216" w:lineRule="auto"/>
            </w:pPr>
            <w:r>
              <w:lastRenderedPageBreak/>
              <w:t>2.10</w:t>
            </w:r>
          </w:p>
        </w:tc>
        <w:tc>
          <w:tcPr>
            <w:tcW w:w="3441" w:type="dxa"/>
          </w:tcPr>
          <w:p w:rsidR="006C5DBD" w:rsidRPr="00AE04EE" w:rsidRDefault="00185C39" w:rsidP="002150C5">
            <w:pPr>
              <w:widowControl w:val="0"/>
              <w:suppressAutoHyphens/>
              <w:spacing w:line="216" w:lineRule="auto"/>
              <w:ind w:left="-52"/>
              <w:rPr>
                <w:rFonts w:eastAsia="Calibri"/>
              </w:rPr>
            </w:pPr>
            <w:r>
              <w:t>О</w:t>
            </w:r>
            <w:r w:rsidR="006C5DBD" w:rsidRPr="00AE04EE">
              <w:t xml:space="preserve">формление документации на ввоз и вывоз животных, </w:t>
            </w:r>
            <w:r w:rsidR="006C5DBD" w:rsidRPr="00AE04EE">
              <w:rPr>
                <w:rFonts w:eastAsia="Calibri"/>
              </w:rPr>
              <w:t xml:space="preserve">согласование маршрутов перевозки животных при проведении зрелищно-развлекательных мероприятий </w:t>
            </w:r>
          </w:p>
          <w:p w:rsidR="006C5DBD" w:rsidRPr="00AE04EE" w:rsidRDefault="006C5DBD" w:rsidP="002150C5">
            <w:pPr>
              <w:spacing w:line="216" w:lineRule="auto"/>
              <w:ind w:left="-52"/>
            </w:pPr>
          </w:p>
        </w:tc>
        <w:tc>
          <w:tcPr>
            <w:tcW w:w="3948" w:type="dxa"/>
          </w:tcPr>
          <w:p w:rsidR="006C5DBD" w:rsidRPr="00AE04EE" w:rsidRDefault="00185C39" w:rsidP="002150C5">
            <w:pPr>
              <w:spacing w:line="216" w:lineRule="auto"/>
            </w:pPr>
            <w:r>
              <w:t>П</w:t>
            </w:r>
            <w:r w:rsidR="006C5DBD" w:rsidRPr="00AE04EE">
              <w:t>ри оформлении документов на</w:t>
            </w:r>
            <w:r>
              <w:t> </w:t>
            </w:r>
            <w:r w:rsidR="006C5DBD" w:rsidRPr="00AE04EE">
              <w:t>согласование ввоза, вывоза животных, маршрутов перевозки животных субъект правонарушения предлагает государственному ветеринарному инспектору вознаграждение (денежную сумму или подарок) за действие – в виде согласования ввоза, вывоза животных, маршрутов перевозки животных без учета эпизоотической ситуации или из</w:t>
            </w:r>
            <w:r w:rsidR="00CC7A6B">
              <w:t> </w:t>
            </w:r>
            <w:r w:rsidR="006C5DBD" w:rsidRPr="00AE04EE">
              <w:t>неблагополучных территорий</w:t>
            </w:r>
          </w:p>
        </w:tc>
        <w:tc>
          <w:tcPr>
            <w:tcW w:w="2314" w:type="dxa"/>
          </w:tcPr>
          <w:p w:rsidR="006C5DBD" w:rsidRPr="00AE04EE" w:rsidRDefault="006C5DBD" w:rsidP="002150C5">
            <w:pPr>
              <w:spacing w:line="216" w:lineRule="auto"/>
            </w:pPr>
            <w:r w:rsidRPr="00AE04EE">
              <w:rPr>
                <w:color w:val="000000" w:themeColor="text1"/>
              </w:rPr>
              <w:t>Специалист первой категории</w:t>
            </w:r>
          </w:p>
        </w:tc>
        <w:tc>
          <w:tcPr>
            <w:tcW w:w="1109" w:type="dxa"/>
          </w:tcPr>
          <w:p w:rsidR="006C5DBD" w:rsidRPr="00AE04EE" w:rsidRDefault="00185C39" w:rsidP="002150C5">
            <w:pPr>
              <w:spacing w:line="216" w:lineRule="auto"/>
              <w:jc w:val="center"/>
            </w:pPr>
            <w:r>
              <w:t>С</w:t>
            </w:r>
            <w:r w:rsidR="006C5DBD" w:rsidRPr="00AE04EE">
              <w:t>редняя</w:t>
            </w:r>
          </w:p>
        </w:tc>
        <w:tc>
          <w:tcPr>
            <w:tcW w:w="3621" w:type="dxa"/>
          </w:tcPr>
          <w:p w:rsidR="006C5DBD" w:rsidRPr="00AE04EE" w:rsidRDefault="00185C39" w:rsidP="002150C5">
            <w:pPr>
              <w:spacing w:line="216" w:lineRule="auto"/>
            </w:pPr>
            <w:r>
              <w:t>Р</w:t>
            </w:r>
            <w:r w:rsidR="006C5DBD" w:rsidRPr="00AE04EE">
              <w:t>азъяснение специалистам:</w:t>
            </w:r>
          </w:p>
          <w:p w:rsidR="006C5DBD" w:rsidRPr="00AE04EE" w:rsidRDefault="006C5DBD" w:rsidP="002150C5">
            <w:pPr>
              <w:spacing w:line="216" w:lineRule="auto"/>
            </w:pPr>
            <w:r w:rsidRPr="00AE04EE">
              <w:t xml:space="preserve">-обязанности незамедлительно сообщить представителю нанимателя </w:t>
            </w:r>
            <w:r w:rsidRPr="00185C39">
              <w:t>о</w:t>
            </w:r>
            <w:r w:rsidR="00185C39">
              <w:t> </w:t>
            </w:r>
            <w:r w:rsidRPr="00185C39">
              <w:t>склонении</w:t>
            </w:r>
            <w:r w:rsidRPr="00AE04EE">
              <w:t xml:space="preserve"> его </w:t>
            </w:r>
            <w:r w:rsidRPr="00185C39">
              <w:t>к</w:t>
            </w:r>
            <w:r w:rsidR="00185C39">
              <w:t> </w:t>
            </w:r>
            <w:r w:rsidRPr="00185C39">
              <w:t>совершению</w:t>
            </w:r>
            <w:r w:rsidRPr="00AE04EE">
              <w:t xml:space="preserve"> коррупционного правонарушения;</w:t>
            </w:r>
          </w:p>
          <w:p w:rsidR="006C5DBD" w:rsidRPr="00AE04EE" w:rsidRDefault="006C5DBD" w:rsidP="002150C5">
            <w:pPr>
              <w:spacing w:line="216" w:lineRule="auto"/>
            </w:pPr>
            <w:r w:rsidRPr="00AE04EE">
              <w:t>- мер ответственности за</w:t>
            </w:r>
            <w:r w:rsidR="00185C39">
              <w:t> </w:t>
            </w:r>
            <w:r w:rsidRPr="00AE04EE">
              <w:t>совершение коррупционных правонарушений</w:t>
            </w:r>
          </w:p>
        </w:tc>
      </w:tr>
      <w:tr w:rsidR="002150C5" w:rsidRPr="00AE04EE" w:rsidTr="00BC0CDF">
        <w:tc>
          <w:tcPr>
            <w:tcW w:w="636" w:type="dxa"/>
          </w:tcPr>
          <w:p w:rsidR="006C5DBD" w:rsidRPr="00AE04EE" w:rsidRDefault="00185C39" w:rsidP="002150C5">
            <w:pPr>
              <w:spacing w:line="216" w:lineRule="auto"/>
              <w:jc w:val="center"/>
            </w:pPr>
            <w:r>
              <w:t>2.11</w:t>
            </w:r>
          </w:p>
        </w:tc>
        <w:tc>
          <w:tcPr>
            <w:tcW w:w="3441" w:type="dxa"/>
          </w:tcPr>
          <w:p w:rsidR="006C5DBD" w:rsidRPr="00AE04EE" w:rsidRDefault="00185C39" w:rsidP="002150C5">
            <w:pPr>
              <w:spacing w:line="216" w:lineRule="auto"/>
              <w:ind w:left="-52"/>
            </w:pPr>
            <w:r>
              <w:t>У</w:t>
            </w:r>
            <w:r w:rsidR="006C5DBD" w:rsidRPr="00AE04EE">
              <w:t>частие в обследовании хозяйств с целью оформления заключений об эпизоотическом благополучии</w:t>
            </w:r>
          </w:p>
        </w:tc>
        <w:tc>
          <w:tcPr>
            <w:tcW w:w="3948" w:type="dxa"/>
          </w:tcPr>
          <w:p w:rsidR="006C5DBD" w:rsidRPr="00AE04EE" w:rsidRDefault="00CC7A6B" w:rsidP="002150C5">
            <w:pPr>
              <w:spacing w:line="216" w:lineRule="auto"/>
            </w:pPr>
            <w:r>
              <w:t xml:space="preserve">Сокрытие за вознаграждение данных, полученных в ходе обследования хозяйства, препятствующих даче положительного заключения об эпизоотическом благополучии </w:t>
            </w:r>
          </w:p>
        </w:tc>
        <w:tc>
          <w:tcPr>
            <w:tcW w:w="2314" w:type="dxa"/>
          </w:tcPr>
          <w:p w:rsidR="006C5DBD" w:rsidRPr="00AE04EE" w:rsidRDefault="006C5DBD" w:rsidP="002150C5">
            <w:pPr>
              <w:spacing w:line="216" w:lineRule="auto"/>
            </w:pPr>
            <w:r w:rsidRPr="00AE04EE">
              <w:rPr>
                <w:color w:val="000000" w:themeColor="text1"/>
              </w:rPr>
              <w:t>Специалист первой категории</w:t>
            </w:r>
          </w:p>
        </w:tc>
        <w:tc>
          <w:tcPr>
            <w:tcW w:w="1109" w:type="dxa"/>
          </w:tcPr>
          <w:p w:rsidR="006C5DBD" w:rsidRPr="00AE04EE" w:rsidRDefault="00185C39" w:rsidP="002150C5">
            <w:pPr>
              <w:spacing w:line="216" w:lineRule="auto"/>
              <w:jc w:val="center"/>
            </w:pPr>
            <w:r>
              <w:t>С</w:t>
            </w:r>
            <w:r w:rsidR="006C5DBD" w:rsidRPr="00AE04EE">
              <w:t>редняя</w:t>
            </w:r>
          </w:p>
        </w:tc>
        <w:tc>
          <w:tcPr>
            <w:tcW w:w="3621" w:type="dxa"/>
          </w:tcPr>
          <w:p w:rsidR="006C5DBD" w:rsidRPr="00AE04EE" w:rsidRDefault="00185C39" w:rsidP="002150C5">
            <w:pPr>
              <w:spacing w:line="216" w:lineRule="auto"/>
            </w:pPr>
            <w:r>
              <w:t>Р</w:t>
            </w:r>
            <w:r w:rsidR="006C5DBD" w:rsidRPr="00AE04EE">
              <w:t>азъяснение специалистам:</w:t>
            </w:r>
          </w:p>
          <w:p w:rsidR="006C5DBD" w:rsidRPr="00AE04EE" w:rsidRDefault="006C5DBD" w:rsidP="002150C5">
            <w:pPr>
              <w:spacing w:line="216" w:lineRule="auto"/>
            </w:pPr>
            <w:r w:rsidRPr="00AE04EE">
              <w:t xml:space="preserve">-обязанности незамедлительно сообщить представителю нанимателя </w:t>
            </w:r>
            <w:r w:rsidRPr="00185C39">
              <w:t>о</w:t>
            </w:r>
            <w:r w:rsidR="00185C39">
              <w:t> </w:t>
            </w:r>
            <w:r w:rsidRPr="00185C39">
              <w:t>склонении</w:t>
            </w:r>
            <w:r w:rsidRPr="00AE04EE">
              <w:t xml:space="preserve"> его </w:t>
            </w:r>
            <w:r w:rsidRPr="00AE04EE">
              <w:br/>
              <w:t>к совершению коррупционного правонарушения;</w:t>
            </w:r>
          </w:p>
          <w:p w:rsidR="006C5DBD" w:rsidRPr="00AE04EE" w:rsidRDefault="006C5DBD" w:rsidP="002150C5">
            <w:pPr>
              <w:spacing w:line="216" w:lineRule="auto"/>
            </w:pPr>
            <w:r w:rsidRPr="00AE04EE">
              <w:t xml:space="preserve">- мер ответственности </w:t>
            </w:r>
            <w:r w:rsidRPr="00185C39">
              <w:t>за</w:t>
            </w:r>
            <w:r w:rsidR="00185C39">
              <w:t> </w:t>
            </w:r>
            <w:r w:rsidRPr="00185C39">
              <w:t>совершение</w:t>
            </w:r>
            <w:r w:rsidRPr="00AE04EE">
              <w:t xml:space="preserve"> коррупционных правонарушений</w:t>
            </w:r>
          </w:p>
        </w:tc>
      </w:tr>
      <w:tr w:rsidR="002150C5" w:rsidRPr="00AE04EE" w:rsidTr="00BC0CDF">
        <w:tc>
          <w:tcPr>
            <w:tcW w:w="636" w:type="dxa"/>
          </w:tcPr>
          <w:p w:rsidR="006C5DBD" w:rsidRPr="00AE04EE" w:rsidRDefault="00185C39" w:rsidP="002150C5">
            <w:pPr>
              <w:spacing w:line="216" w:lineRule="auto"/>
              <w:jc w:val="center"/>
            </w:pPr>
            <w:r>
              <w:t>2.12</w:t>
            </w:r>
          </w:p>
        </w:tc>
        <w:tc>
          <w:tcPr>
            <w:tcW w:w="3441" w:type="dxa"/>
          </w:tcPr>
          <w:p w:rsidR="006C5DBD" w:rsidRPr="00AE04EE" w:rsidRDefault="00185C39" w:rsidP="002150C5">
            <w:pPr>
              <w:spacing w:line="216" w:lineRule="auto"/>
              <w:ind w:left="-52"/>
            </w:pPr>
            <w:r>
              <w:t>О</w:t>
            </w:r>
            <w:r w:rsidR="006C5DBD" w:rsidRPr="00AE04EE">
              <w:t>формление заключений</w:t>
            </w:r>
            <w:r w:rsidR="006C5DBD" w:rsidRPr="00AE04EE">
              <w:br/>
              <w:t>об эпизоотическом благополучии хозяйства</w:t>
            </w:r>
          </w:p>
        </w:tc>
        <w:tc>
          <w:tcPr>
            <w:tcW w:w="3948" w:type="dxa"/>
          </w:tcPr>
          <w:p w:rsidR="006C5DBD" w:rsidRPr="00AE04EE" w:rsidRDefault="00CC7A6B" w:rsidP="002150C5">
            <w:pPr>
              <w:spacing w:line="216" w:lineRule="auto"/>
            </w:pPr>
            <w:r>
              <w:t xml:space="preserve">Оформление за вознаграждение от заинтересованного лица положительных заключений </w:t>
            </w:r>
            <w:r w:rsidR="006C5DBD" w:rsidRPr="00AE04EE">
              <w:t>об</w:t>
            </w:r>
            <w:r>
              <w:t> </w:t>
            </w:r>
            <w:r w:rsidR="006C5DBD" w:rsidRPr="00AE04EE">
              <w:t xml:space="preserve">эпизоотическом благополучии </w:t>
            </w:r>
            <w:r w:rsidR="006C5DBD" w:rsidRPr="00AE04EE">
              <w:lastRenderedPageBreak/>
              <w:t xml:space="preserve">хозяйства </w:t>
            </w:r>
            <w:proofErr w:type="gramStart"/>
            <w:r>
              <w:t>при</w:t>
            </w:r>
            <w:proofErr w:type="gramEnd"/>
            <w:r>
              <w:t xml:space="preserve"> </w:t>
            </w:r>
            <w:proofErr w:type="gramStart"/>
            <w:r>
              <w:t>наличие</w:t>
            </w:r>
            <w:proofErr w:type="gramEnd"/>
            <w:r>
              <w:t xml:space="preserve"> данных, объективно препятствующих даче положительного заключения.</w:t>
            </w:r>
          </w:p>
        </w:tc>
        <w:tc>
          <w:tcPr>
            <w:tcW w:w="2314" w:type="dxa"/>
          </w:tcPr>
          <w:p w:rsidR="006C5DBD" w:rsidRPr="00AE04EE" w:rsidRDefault="006C5DBD" w:rsidP="002150C5">
            <w:pPr>
              <w:spacing w:line="216" w:lineRule="auto"/>
            </w:pPr>
            <w:r w:rsidRPr="00AE04EE">
              <w:rPr>
                <w:color w:val="000000" w:themeColor="text1"/>
              </w:rPr>
              <w:lastRenderedPageBreak/>
              <w:t>Специалист первой категории</w:t>
            </w:r>
          </w:p>
        </w:tc>
        <w:tc>
          <w:tcPr>
            <w:tcW w:w="1109" w:type="dxa"/>
          </w:tcPr>
          <w:p w:rsidR="006C5DBD" w:rsidRPr="00AE04EE" w:rsidRDefault="00185C39" w:rsidP="002150C5">
            <w:pPr>
              <w:spacing w:line="216" w:lineRule="auto"/>
              <w:jc w:val="center"/>
            </w:pPr>
            <w:r>
              <w:t>С</w:t>
            </w:r>
            <w:r w:rsidR="006C5DBD" w:rsidRPr="00AE04EE">
              <w:t>редняя</w:t>
            </w:r>
          </w:p>
        </w:tc>
        <w:tc>
          <w:tcPr>
            <w:tcW w:w="3621" w:type="dxa"/>
          </w:tcPr>
          <w:p w:rsidR="006C5DBD" w:rsidRPr="00AE04EE" w:rsidRDefault="00185C39" w:rsidP="002150C5">
            <w:pPr>
              <w:spacing w:line="216" w:lineRule="auto"/>
            </w:pPr>
            <w:r>
              <w:t>Р</w:t>
            </w:r>
            <w:r w:rsidR="006C5DBD" w:rsidRPr="00AE04EE">
              <w:t>азъяснение специалистам:</w:t>
            </w:r>
          </w:p>
          <w:p w:rsidR="006C5DBD" w:rsidRPr="00AE04EE" w:rsidRDefault="006C5DBD" w:rsidP="002150C5">
            <w:pPr>
              <w:spacing w:line="216" w:lineRule="auto"/>
            </w:pPr>
            <w:r w:rsidRPr="00AE04EE">
              <w:t>-обязанности незамедлительно сообщить представителю нанимателя о</w:t>
            </w:r>
            <w:r w:rsidR="00185C39">
              <w:t> </w:t>
            </w:r>
            <w:r w:rsidRPr="00AE04EE">
              <w:t xml:space="preserve">склонении </w:t>
            </w:r>
            <w:r w:rsidRPr="00AE04EE">
              <w:lastRenderedPageBreak/>
              <w:t>его</w:t>
            </w:r>
            <w:r w:rsidR="00185C39">
              <w:t> </w:t>
            </w:r>
            <w:r w:rsidRPr="00AE04EE">
              <w:t>к</w:t>
            </w:r>
            <w:r w:rsidR="00185C39">
              <w:t> </w:t>
            </w:r>
            <w:r w:rsidRPr="00AE04EE">
              <w:t>совершению коррупционного правонарушения;</w:t>
            </w:r>
          </w:p>
          <w:p w:rsidR="006C5DBD" w:rsidRPr="00AE04EE" w:rsidRDefault="006C5DBD" w:rsidP="002150C5">
            <w:pPr>
              <w:spacing w:line="216" w:lineRule="auto"/>
            </w:pPr>
            <w:r w:rsidRPr="00AE04EE">
              <w:t>- мер ответственности за</w:t>
            </w:r>
            <w:r w:rsidR="00185C39">
              <w:t> </w:t>
            </w:r>
            <w:r w:rsidRPr="00AE04EE">
              <w:t>совершение коррупционных правонарушений</w:t>
            </w:r>
          </w:p>
        </w:tc>
      </w:tr>
      <w:tr w:rsidR="00A71075" w:rsidRPr="00AE04EE" w:rsidTr="00BC0CDF">
        <w:trPr>
          <w:trHeight w:val="306"/>
        </w:trPr>
        <w:tc>
          <w:tcPr>
            <w:tcW w:w="15069" w:type="dxa"/>
            <w:gridSpan w:val="6"/>
            <w:vAlign w:val="center"/>
          </w:tcPr>
          <w:p w:rsidR="00A71075" w:rsidRPr="00AE04EE" w:rsidRDefault="00304DF9" w:rsidP="002150C5">
            <w:pPr>
              <w:spacing w:line="216" w:lineRule="auto"/>
              <w:jc w:val="center"/>
            </w:pPr>
            <w:r w:rsidRPr="00AE04EE">
              <w:rPr>
                <w:b/>
              </w:rPr>
              <w:lastRenderedPageBreak/>
              <w:t xml:space="preserve">3. </w:t>
            </w:r>
            <w:r w:rsidR="00A71075" w:rsidRPr="00AE04EE">
              <w:rPr>
                <w:b/>
              </w:rPr>
              <w:t>Отдел бухгалтерского учета и финансирования</w:t>
            </w:r>
          </w:p>
        </w:tc>
      </w:tr>
      <w:tr w:rsidR="002150C5" w:rsidRPr="00AE04EE" w:rsidTr="00BC0CDF">
        <w:tc>
          <w:tcPr>
            <w:tcW w:w="636" w:type="dxa"/>
          </w:tcPr>
          <w:p w:rsidR="00A71075" w:rsidRPr="00AE04EE" w:rsidRDefault="00304DF9" w:rsidP="002150C5">
            <w:pPr>
              <w:spacing w:line="216" w:lineRule="auto"/>
            </w:pPr>
            <w:r w:rsidRPr="00AE04EE">
              <w:t>3</w:t>
            </w:r>
            <w:r w:rsidR="00A71075" w:rsidRPr="00AE04EE">
              <w:t>.1.</w:t>
            </w:r>
          </w:p>
        </w:tc>
        <w:tc>
          <w:tcPr>
            <w:tcW w:w="3441" w:type="dxa"/>
          </w:tcPr>
          <w:p w:rsidR="00A71075" w:rsidRPr="00AE04EE" w:rsidRDefault="00A71075" w:rsidP="002150C5">
            <w:pPr>
              <w:spacing w:line="216" w:lineRule="auto"/>
            </w:pPr>
            <w:proofErr w:type="gramStart"/>
            <w:r w:rsidRPr="00AE04EE">
              <w:t>Контроль за</w:t>
            </w:r>
            <w:proofErr w:type="gramEnd"/>
            <w:r w:rsidRPr="00AE04EE">
              <w:t xml:space="preserve"> деятельностью подведомственных </w:t>
            </w:r>
            <w:r w:rsidR="00CC7A6B">
              <w:t xml:space="preserve">Департаменту государственных </w:t>
            </w:r>
            <w:r w:rsidRPr="00AE04EE">
              <w:t>учреждений ветеринарии Свердловской области</w:t>
            </w:r>
            <w:r w:rsidR="00AA6A22">
              <w:t>, в том числе в</w:t>
            </w:r>
            <w:r w:rsidR="00AA6A22" w:rsidRPr="00AE04EE">
              <w:t xml:space="preserve">едомственный контроль </w:t>
            </w:r>
            <w:r w:rsidR="00AA6A22" w:rsidRPr="00941A08">
              <w:t>в</w:t>
            </w:r>
            <w:r w:rsidR="00941A08">
              <w:t> </w:t>
            </w:r>
            <w:r w:rsidR="00AA6A22" w:rsidRPr="00941A08">
              <w:t>сфере</w:t>
            </w:r>
            <w:r w:rsidR="00AA6A22" w:rsidRPr="00AE04EE">
              <w:t xml:space="preserve"> закупок</w:t>
            </w:r>
          </w:p>
        </w:tc>
        <w:tc>
          <w:tcPr>
            <w:tcW w:w="3948" w:type="dxa"/>
          </w:tcPr>
          <w:p w:rsidR="00A71075" w:rsidRPr="00AE04EE" w:rsidRDefault="00CC7A6B" w:rsidP="002150C5">
            <w:pPr>
              <w:spacing w:line="216" w:lineRule="auto"/>
            </w:pPr>
            <w:proofErr w:type="gramStart"/>
            <w:r>
              <w:t>С</w:t>
            </w:r>
            <w:r w:rsidR="00A71075" w:rsidRPr="00AE04EE">
              <w:t xml:space="preserve">окрытие </w:t>
            </w:r>
            <w:r w:rsidR="00AA6A22">
              <w:t xml:space="preserve">за вознаграждение </w:t>
            </w:r>
            <w:r w:rsidR="00A71075" w:rsidRPr="00AE04EE">
              <w:t xml:space="preserve">нарушений, выявленных в ходе проверочных мероприятий, </w:t>
            </w:r>
            <w:r w:rsidR="00590EFF">
              <w:t xml:space="preserve">неисполнение или несвоевременное исполнение обязанности по передаче </w:t>
            </w:r>
            <w:r w:rsidR="00A71075" w:rsidRPr="00AE04EE">
              <w:t>в</w:t>
            </w:r>
            <w:r>
              <w:t> </w:t>
            </w:r>
            <w:r w:rsidR="00A71075" w:rsidRPr="00AE04EE">
              <w:t xml:space="preserve">правоохранительные органы информации </w:t>
            </w:r>
            <w:r w:rsidR="00590EFF">
              <w:t>о выявлении в ходе проверок данных,</w:t>
            </w:r>
            <w:r w:rsidR="00A71075" w:rsidRPr="00AE04EE">
              <w:t xml:space="preserve"> </w:t>
            </w:r>
            <w:r w:rsidR="00590EFF">
              <w:t>указывающих на наличие в действиях проверяемого субъекта состава административно</w:t>
            </w:r>
            <w:r w:rsidR="00316E38">
              <w:t>го</w:t>
            </w:r>
            <w:r w:rsidR="00590EFF">
              <w:t xml:space="preserve"> правонарушения и/или преступления</w:t>
            </w:r>
            <w:r w:rsidR="00AA6A22">
              <w:t>, а также обязанности по направлению в Министерство финансов Свердловской области сведений о выявленных нарушениях</w:t>
            </w:r>
            <w:proofErr w:type="gramEnd"/>
          </w:p>
        </w:tc>
        <w:tc>
          <w:tcPr>
            <w:tcW w:w="2314" w:type="dxa"/>
          </w:tcPr>
          <w:p w:rsidR="00A71075" w:rsidRPr="00AE04EE" w:rsidRDefault="00A71075" w:rsidP="002150C5">
            <w:pPr>
              <w:spacing w:line="216" w:lineRule="auto"/>
            </w:pPr>
            <w:r w:rsidRPr="00AE04EE">
              <w:t>Начальник отдела, главный специалист</w:t>
            </w:r>
          </w:p>
        </w:tc>
        <w:tc>
          <w:tcPr>
            <w:tcW w:w="1109" w:type="dxa"/>
          </w:tcPr>
          <w:p w:rsidR="00A71075" w:rsidRPr="00AE04EE" w:rsidRDefault="00CC7A6B" w:rsidP="002150C5">
            <w:pPr>
              <w:spacing w:line="216" w:lineRule="auto"/>
              <w:jc w:val="center"/>
            </w:pPr>
            <w:r>
              <w:t>Н</w:t>
            </w:r>
            <w:r w:rsidR="00A71075" w:rsidRPr="00AE04EE">
              <w:t>изкая</w:t>
            </w:r>
          </w:p>
        </w:tc>
        <w:tc>
          <w:tcPr>
            <w:tcW w:w="3621" w:type="dxa"/>
          </w:tcPr>
          <w:p w:rsidR="00A71075" w:rsidRPr="00AE04EE" w:rsidRDefault="00CC7A6B" w:rsidP="002150C5">
            <w:pPr>
              <w:spacing w:line="216" w:lineRule="auto"/>
            </w:pPr>
            <w:r>
              <w:t>Н</w:t>
            </w:r>
            <w:r w:rsidR="00A71075" w:rsidRPr="00AE04EE">
              <w:t xml:space="preserve">ормативное регулирование порядка, способа и сроков совершения действий служащим при осуществлении </w:t>
            </w:r>
            <w:proofErr w:type="spellStart"/>
            <w:r w:rsidR="00A71075" w:rsidRPr="00AE04EE">
              <w:t>коррупционно</w:t>
            </w:r>
            <w:proofErr w:type="spellEnd"/>
            <w:r w:rsidR="00A71075" w:rsidRPr="00AE04EE">
              <w:t>-опасной функции;</w:t>
            </w:r>
          </w:p>
          <w:p w:rsidR="00A71075" w:rsidRPr="00AE04EE" w:rsidRDefault="00A71075" w:rsidP="002150C5">
            <w:pPr>
              <w:spacing w:line="216" w:lineRule="auto"/>
            </w:pPr>
            <w:r w:rsidRPr="00AE04EE">
              <w:t>разъяснение гражданским служащим:</w:t>
            </w:r>
          </w:p>
          <w:p w:rsidR="00A71075" w:rsidRPr="00AE04EE" w:rsidRDefault="00A71075" w:rsidP="002150C5">
            <w:pPr>
              <w:spacing w:line="216" w:lineRule="auto"/>
            </w:pPr>
            <w:r w:rsidRPr="00AE04EE">
              <w:t>- обязанности незамедлительно сообщать представителю нанимателя о</w:t>
            </w:r>
            <w:r w:rsidR="00590EFF">
              <w:t> </w:t>
            </w:r>
            <w:r w:rsidRPr="00AE04EE">
              <w:t>склонении его к</w:t>
            </w:r>
            <w:r w:rsidR="00316E38">
              <w:t xml:space="preserve"> </w:t>
            </w:r>
            <w:r w:rsidRPr="00AE04EE">
              <w:t>совершению коррупционных правонарушений;</w:t>
            </w:r>
          </w:p>
          <w:p w:rsidR="00A71075" w:rsidRPr="00AE04EE" w:rsidRDefault="00A71075" w:rsidP="002150C5">
            <w:pPr>
              <w:spacing w:line="216" w:lineRule="auto"/>
            </w:pPr>
            <w:r w:rsidRPr="00AE04EE">
              <w:t>- ответственности за</w:t>
            </w:r>
            <w:r w:rsidR="00CC7A6B">
              <w:t> </w:t>
            </w:r>
            <w:r w:rsidRPr="00AE04EE">
              <w:t>совершение коррупционных правонарушений.</w:t>
            </w:r>
          </w:p>
        </w:tc>
      </w:tr>
      <w:tr w:rsidR="002150C5" w:rsidRPr="00AE04EE" w:rsidTr="00BC0CDF">
        <w:tc>
          <w:tcPr>
            <w:tcW w:w="636" w:type="dxa"/>
          </w:tcPr>
          <w:p w:rsidR="00A71075" w:rsidRPr="00AE04EE" w:rsidRDefault="00941A08" w:rsidP="002150C5">
            <w:pPr>
              <w:spacing w:line="216" w:lineRule="auto"/>
            </w:pPr>
            <w:r>
              <w:t>3.2</w:t>
            </w:r>
          </w:p>
        </w:tc>
        <w:tc>
          <w:tcPr>
            <w:tcW w:w="3441" w:type="dxa"/>
          </w:tcPr>
          <w:p w:rsidR="00A71075" w:rsidRPr="00AE04EE" w:rsidRDefault="00A71075" w:rsidP="002150C5">
            <w:pPr>
              <w:spacing w:line="216" w:lineRule="auto"/>
              <w:rPr>
                <w:lang w:eastAsia="ru-RU"/>
              </w:rPr>
            </w:pPr>
            <w:r w:rsidRPr="00AE04EE">
              <w:rPr>
                <w:lang w:eastAsia="ru-RU"/>
              </w:rPr>
              <w:t>Осуществление функций главного распорядителя и</w:t>
            </w:r>
            <w:r w:rsidR="00941A08">
              <w:rPr>
                <w:lang w:eastAsia="ru-RU"/>
              </w:rPr>
              <w:t> </w:t>
            </w:r>
            <w:r w:rsidRPr="00AE04EE">
              <w:rPr>
                <w:lang w:eastAsia="ru-RU"/>
              </w:rPr>
              <w:t>получателя бюджетных средств (субсидий, межбюджетных тран</w:t>
            </w:r>
            <w:r w:rsidR="00941A08">
              <w:rPr>
                <w:lang w:eastAsia="ru-RU"/>
              </w:rPr>
              <w:t>с</w:t>
            </w:r>
            <w:r w:rsidRPr="00AE04EE">
              <w:rPr>
                <w:lang w:eastAsia="ru-RU"/>
              </w:rPr>
              <w:t>фертов), предусмотренных на</w:t>
            </w:r>
            <w:r w:rsidR="00941A08">
              <w:rPr>
                <w:lang w:eastAsia="ru-RU"/>
              </w:rPr>
              <w:t> </w:t>
            </w:r>
            <w:r w:rsidRPr="00AE04EE">
              <w:rPr>
                <w:lang w:eastAsia="ru-RU"/>
              </w:rPr>
              <w:t>финансирование возлож</w:t>
            </w:r>
            <w:r w:rsidR="00316E38">
              <w:rPr>
                <w:lang w:eastAsia="ru-RU"/>
              </w:rPr>
              <w:t>енных на Департамент полномочий</w:t>
            </w:r>
          </w:p>
        </w:tc>
        <w:tc>
          <w:tcPr>
            <w:tcW w:w="3948" w:type="dxa"/>
          </w:tcPr>
          <w:p w:rsidR="00A71075" w:rsidRPr="00AE04EE" w:rsidRDefault="00A71075" w:rsidP="002150C5">
            <w:pPr>
              <w:spacing w:line="216" w:lineRule="auto"/>
              <w:rPr>
                <w:lang w:eastAsia="ru-RU"/>
              </w:rPr>
            </w:pPr>
            <w:r w:rsidRPr="00AE04EE">
              <w:rPr>
                <w:lang w:eastAsia="ru-RU"/>
              </w:rPr>
              <w:t xml:space="preserve">При проверке правильности оформления поступивших </w:t>
            </w:r>
            <w:r w:rsidRPr="00316E38">
              <w:t>на</w:t>
            </w:r>
            <w:r w:rsidR="00316E38">
              <w:t> </w:t>
            </w:r>
            <w:r w:rsidRPr="00316E38">
              <w:t>оплату</w:t>
            </w:r>
            <w:r w:rsidRPr="00AE04EE">
              <w:rPr>
                <w:lang w:eastAsia="ru-RU"/>
              </w:rPr>
              <w:t xml:space="preserve"> первичных документов и</w:t>
            </w:r>
            <w:r w:rsidR="00316E38">
              <w:rPr>
                <w:lang w:eastAsia="ru-RU"/>
              </w:rPr>
              <w:t> </w:t>
            </w:r>
            <w:r w:rsidRPr="00AE04EE">
              <w:rPr>
                <w:lang w:eastAsia="ru-RU"/>
              </w:rPr>
              <w:t xml:space="preserve">их соответствия суммам, заявленным на данные расходы </w:t>
            </w:r>
            <w:r w:rsidRPr="00316E38">
              <w:t>в</w:t>
            </w:r>
            <w:r w:rsidR="00316E38">
              <w:t> </w:t>
            </w:r>
            <w:r w:rsidRPr="00316E38">
              <w:t>кассовом</w:t>
            </w:r>
            <w:r w:rsidRPr="00AE04EE">
              <w:rPr>
                <w:lang w:eastAsia="ru-RU"/>
              </w:rPr>
              <w:t xml:space="preserve"> плане, служащий выявляет, что определенные работы </w:t>
            </w:r>
            <w:proofErr w:type="gramStart"/>
            <w:r w:rsidRPr="00AE04EE">
              <w:rPr>
                <w:lang w:eastAsia="ru-RU"/>
              </w:rPr>
              <w:t>низкая</w:t>
            </w:r>
            <w:proofErr w:type="gramEnd"/>
            <w:r w:rsidRPr="00AE04EE">
              <w:rPr>
                <w:lang w:eastAsia="ru-RU"/>
              </w:rPr>
              <w:t xml:space="preserve"> (услуги):</w:t>
            </w:r>
          </w:p>
          <w:p w:rsidR="00A71075" w:rsidRPr="00AE04EE" w:rsidRDefault="00A71075" w:rsidP="002150C5">
            <w:pPr>
              <w:spacing w:line="216" w:lineRule="auto"/>
              <w:rPr>
                <w:lang w:eastAsia="ru-RU"/>
              </w:rPr>
            </w:pPr>
            <w:r w:rsidRPr="00AE04EE">
              <w:rPr>
                <w:lang w:eastAsia="ru-RU"/>
              </w:rPr>
              <w:t xml:space="preserve">-  уже были ранее оплачены; </w:t>
            </w:r>
          </w:p>
          <w:p w:rsidR="00A71075" w:rsidRPr="00AE04EE" w:rsidRDefault="00A71075" w:rsidP="002150C5">
            <w:pPr>
              <w:spacing w:line="216" w:lineRule="auto"/>
              <w:rPr>
                <w:lang w:eastAsia="ru-RU"/>
              </w:rPr>
            </w:pPr>
            <w:r w:rsidRPr="00AE04EE">
              <w:rPr>
                <w:lang w:eastAsia="ru-RU"/>
              </w:rPr>
              <w:t xml:space="preserve">- не </w:t>
            </w:r>
            <w:proofErr w:type="gramStart"/>
            <w:r w:rsidRPr="00AE04EE">
              <w:rPr>
                <w:lang w:eastAsia="ru-RU"/>
              </w:rPr>
              <w:t>предусмотрены</w:t>
            </w:r>
            <w:proofErr w:type="gramEnd"/>
            <w:r w:rsidRPr="00AE04EE">
              <w:rPr>
                <w:lang w:eastAsia="ru-RU"/>
              </w:rPr>
              <w:t xml:space="preserve"> государственным (муниципальным) контрактом (договором). При этом от заинтересованного лица </w:t>
            </w:r>
            <w:r w:rsidRPr="00AE04EE">
              <w:rPr>
                <w:lang w:eastAsia="ru-RU"/>
              </w:rPr>
              <w:lastRenderedPageBreak/>
              <w:t>служащему поступает предложение за вознаграждение провести оплату</w:t>
            </w:r>
          </w:p>
          <w:p w:rsidR="00A71075" w:rsidRPr="00AE04EE" w:rsidRDefault="00A71075" w:rsidP="002150C5">
            <w:pPr>
              <w:spacing w:line="216" w:lineRule="auto"/>
              <w:rPr>
                <w:lang w:eastAsia="ru-RU"/>
              </w:rPr>
            </w:pPr>
          </w:p>
        </w:tc>
        <w:tc>
          <w:tcPr>
            <w:tcW w:w="2314" w:type="dxa"/>
          </w:tcPr>
          <w:p w:rsidR="00A71075" w:rsidRPr="00AE04EE" w:rsidRDefault="00316E38" w:rsidP="002150C5">
            <w:pPr>
              <w:spacing w:line="216" w:lineRule="auto"/>
              <w:rPr>
                <w:lang w:eastAsia="ru-RU"/>
              </w:rPr>
            </w:pPr>
            <w:r>
              <w:rPr>
                <w:lang w:eastAsia="ru-RU"/>
              </w:rPr>
              <w:lastRenderedPageBreak/>
              <w:t>Н</w:t>
            </w:r>
            <w:r w:rsidR="00A71075" w:rsidRPr="00AE04EE">
              <w:rPr>
                <w:lang w:eastAsia="ru-RU"/>
              </w:rPr>
              <w:t>ачальник отдела,</w:t>
            </w:r>
          </w:p>
          <w:p w:rsidR="00A71075" w:rsidRPr="00AE04EE" w:rsidRDefault="00941A08" w:rsidP="002150C5">
            <w:pPr>
              <w:spacing w:line="216" w:lineRule="auto"/>
              <w:rPr>
                <w:lang w:eastAsia="ru-RU"/>
              </w:rPr>
            </w:pPr>
            <w:r>
              <w:rPr>
                <w:lang w:eastAsia="ru-RU"/>
              </w:rPr>
              <w:t>главный специалист</w:t>
            </w:r>
          </w:p>
        </w:tc>
        <w:tc>
          <w:tcPr>
            <w:tcW w:w="1109" w:type="dxa"/>
          </w:tcPr>
          <w:p w:rsidR="00A71075" w:rsidRPr="00AE04EE" w:rsidRDefault="00316E38" w:rsidP="002150C5">
            <w:pPr>
              <w:spacing w:line="216" w:lineRule="auto"/>
              <w:jc w:val="center"/>
              <w:rPr>
                <w:lang w:eastAsia="ru-RU"/>
              </w:rPr>
            </w:pPr>
            <w:r>
              <w:rPr>
                <w:lang w:eastAsia="ru-RU"/>
              </w:rPr>
              <w:t>Н</w:t>
            </w:r>
            <w:r w:rsidR="00A71075" w:rsidRPr="00AE04EE">
              <w:rPr>
                <w:lang w:eastAsia="ru-RU"/>
              </w:rPr>
              <w:t>изкая</w:t>
            </w:r>
          </w:p>
        </w:tc>
        <w:tc>
          <w:tcPr>
            <w:tcW w:w="3621" w:type="dxa"/>
          </w:tcPr>
          <w:p w:rsidR="00A71075" w:rsidRPr="00AE04EE" w:rsidRDefault="00316E38" w:rsidP="002150C5">
            <w:pPr>
              <w:spacing w:line="216" w:lineRule="auto"/>
              <w:rPr>
                <w:lang w:eastAsia="ru-RU"/>
              </w:rPr>
            </w:pPr>
            <w:r>
              <w:rPr>
                <w:lang w:eastAsia="ru-RU"/>
              </w:rPr>
              <w:t>И</w:t>
            </w:r>
            <w:r w:rsidR="00A71075" w:rsidRPr="00AE04EE">
              <w:rPr>
                <w:lang w:eastAsia="ru-RU"/>
              </w:rPr>
              <w:t xml:space="preserve">сключение необходимости личного взаимодействия (общения) служащих </w:t>
            </w:r>
            <w:r w:rsidR="00A71075" w:rsidRPr="00316E38">
              <w:t>с</w:t>
            </w:r>
            <w:r>
              <w:t> </w:t>
            </w:r>
            <w:r w:rsidR="00A71075" w:rsidRPr="00316E38">
              <w:t>гражданами</w:t>
            </w:r>
            <w:r w:rsidR="00A71075" w:rsidRPr="00AE04EE">
              <w:rPr>
                <w:lang w:eastAsia="ru-RU"/>
              </w:rPr>
              <w:t xml:space="preserve"> и</w:t>
            </w:r>
            <w:r>
              <w:rPr>
                <w:lang w:eastAsia="ru-RU"/>
              </w:rPr>
              <w:t> </w:t>
            </w:r>
            <w:r w:rsidR="00A71075" w:rsidRPr="00AE04EE">
              <w:rPr>
                <w:lang w:eastAsia="ru-RU"/>
              </w:rPr>
              <w:t>представителями организаций, учреждений.</w:t>
            </w:r>
          </w:p>
          <w:p w:rsidR="00A71075" w:rsidRPr="00AE04EE" w:rsidRDefault="00A71075" w:rsidP="002150C5">
            <w:pPr>
              <w:spacing w:line="216" w:lineRule="auto"/>
              <w:rPr>
                <w:sz w:val="16"/>
                <w:szCs w:val="16"/>
                <w:lang w:eastAsia="ru-RU"/>
              </w:rPr>
            </w:pPr>
          </w:p>
          <w:p w:rsidR="00A71075" w:rsidRPr="00AE04EE" w:rsidRDefault="00A71075" w:rsidP="002150C5">
            <w:pPr>
              <w:spacing w:line="216" w:lineRule="auto"/>
              <w:rPr>
                <w:lang w:eastAsia="ru-RU"/>
              </w:rPr>
            </w:pPr>
            <w:r w:rsidRPr="00AE04EE">
              <w:rPr>
                <w:lang w:eastAsia="ru-RU"/>
              </w:rPr>
              <w:t xml:space="preserve">Разъяснение служащим: </w:t>
            </w:r>
          </w:p>
          <w:p w:rsidR="00A71075" w:rsidRPr="00AE04EE" w:rsidRDefault="00A71075" w:rsidP="002150C5">
            <w:pPr>
              <w:spacing w:line="216" w:lineRule="auto"/>
              <w:rPr>
                <w:lang w:eastAsia="ru-RU"/>
              </w:rPr>
            </w:pPr>
            <w:r w:rsidRPr="00AE04EE">
              <w:rPr>
                <w:lang w:eastAsia="ru-RU"/>
              </w:rPr>
              <w:t>- обязанности незамедлительно сообщить представителю нанимателя о</w:t>
            </w:r>
            <w:r w:rsidR="00316E38">
              <w:rPr>
                <w:lang w:eastAsia="ru-RU"/>
              </w:rPr>
              <w:t> </w:t>
            </w:r>
            <w:r w:rsidRPr="00AE04EE">
              <w:rPr>
                <w:lang w:eastAsia="ru-RU"/>
              </w:rPr>
              <w:t>склонении его к</w:t>
            </w:r>
            <w:r w:rsidR="00316E38">
              <w:rPr>
                <w:lang w:eastAsia="ru-RU"/>
              </w:rPr>
              <w:t> </w:t>
            </w:r>
            <w:r w:rsidRPr="00AE04EE">
              <w:rPr>
                <w:lang w:eastAsia="ru-RU"/>
              </w:rPr>
              <w:t>совершению коррупционного правонарушения;</w:t>
            </w:r>
          </w:p>
          <w:p w:rsidR="00A71075" w:rsidRPr="00AE04EE" w:rsidRDefault="00A71075" w:rsidP="002150C5">
            <w:pPr>
              <w:spacing w:line="216" w:lineRule="auto"/>
              <w:rPr>
                <w:lang w:eastAsia="ru-RU"/>
              </w:rPr>
            </w:pPr>
            <w:r w:rsidRPr="00AE04EE">
              <w:rPr>
                <w:lang w:eastAsia="ru-RU"/>
              </w:rPr>
              <w:t>- ответственности за</w:t>
            </w:r>
            <w:r w:rsidR="00316E38">
              <w:rPr>
                <w:lang w:eastAsia="ru-RU"/>
              </w:rPr>
              <w:t> </w:t>
            </w:r>
            <w:r w:rsidRPr="00AE04EE">
              <w:rPr>
                <w:lang w:eastAsia="ru-RU"/>
              </w:rPr>
              <w:t xml:space="preserve">совершение </w:t>
            </w:r>
            <w:r w:rsidRPr="00AE04EE">
              <w:rPr>
                <w:lang w:eastAsia="ru-RU"/>
              </w:rPr>
              <w:lastRenderedPageBreak/>
              <w:t>коррупционных правонарушений.</w:t>
            </w:r>
          </w:p>
        </w:tc>
      </w:tr>
      <w:tr w:rsidR="002150C5" w:rsidRPr="00AE04EE" w:rsidTr="00BC0CDF">
        <w:tc>
          <w:tcPr>
            <w:tcW w:w="636" w:type="dxa"/>
          </w:tcPr>
          <w:p w:rsidR="00A71075" w:rsidRPr="00AE04EE" w:rsidRDefault="00304DF9" w:rsidP="002150C5">
            <w:pPr>
              <w:spacing w:line="216" w:lineRule="auto"/>
            </w:pPr>
            <w:r w:rsidRPr="00AE04EE">
              <w:lastRenderedPageBreak/>
              <w:t>3</w:t>
            </w:r>
            <w:r w:rsidR="00941A08">
              <w:t>.3</w:t>
            </w:r>
          </w:p>
        </w:tc>
        <w:tc>
          <w:tcPr>
            <w:tcW w:w="3441" w:type="dxa"/>
          </w:tcPr>
          <w:p w:rsidR="00A71075" w:rsidRPr="00AE04EE" w:rsidRDefault="00A71075" w:rsidP="002150C5">
            <w:pPr>
              <w:pStyle w:val="a8"/>
              <w:tabs>
                <w:tab w:val="left" w:pos="1134"/>
              </w:tabs>
              <w:spacing w:line="216" w:lineRule="auto"/>
              <w:ind w:left="0"/>
            </w:pPr>
            <w:r w:rsidRPr="00AE04EE">
              <w:t>Осуществление бюджетных полномочий главного администратора и</w:t>
            </w:r>
            <w:r w:rsidR="00316E38">
              <w:t> </w:t>
            </w:r>
            <w:r w:rsidRPr="00AE04EE">
              <w:t>администратора доходов бюджетов бюджетной системы Российской Федерации по закрепленным источникам доходов</w:t>
            </w:r>
          </w:p>
          <w:p w:rsidR="00A71075" w:rsidRPr="00AE04EE" w:rsidRDefault="00A71075" w:rsidP="002150C5">
            <w:pPr>
              <w:spacing w:line="216" w:lineRule="auto"/>
              <w:rPr>
                <w:bCs/>
                <w:lang w:eastAsia="ru-RU"/>
              </w:rPr>
            </w:pPr>
          </w:p>
        </w:tc>
        <w:tc>
          <w:tcPr>
            <w:tcW w:w="3948" w:type="dxa"/>
          </w:tcPr>
          <w:p w:rsidR="00A71075" w:rsidRPr="00AE04EE" w:rsidRDefault="00A71075" w:rsidP="002150C5">
            <w:pPr>
              <w:spacing w:line="216" w:lineRule="auto"/>
              <w:rPr>
                <w:lang w:eastAsia="ru-RU"/>
              </w:rPr>
            </w:pPr>
            <w:r w:rsidRPr="00AE04EE">
              <w:rPr>
                <w:lang w:eastAsia="ru-RU"/>
              </w:rPr>
              <w:t>При возврате излишне уплаченных штрафов служащий выявляет, что:</w:t>
            </w:r>
          </w:p>
          <w:p w:rsidR="00A71075" w:rsidRPr="00AE04EE" w:rsidRDefault="00A71075" w:rsidP="002150C5">
            <w:pPr>
              <w:spacing w:line="216" w:lineRule="auto"/>
              <w:rPr>
                <w:lang w:eastAsia="ru-RU"/>
              </w:rPr>
            </w:pPr>
            <w:r w:rsidRPr="00AE04EE">
              <w:rPr>
                <w:lang w:eastAsia="ru-RU"/>
              </w:rPr>
              <w:t>-  возврат уже осуществлялся,</w:t>
            </w:r>
          </w:p>
          <w:p w:rsidR="00A71075" w:rsidRPr="00AE04EE" w:rsidRDefault="00A71075" w:rsidP="002150C5">
            <w:pPr>
              <w:spacing w:line="216" w:lineRule="auto"/>
              <w:rPr>
                <w:lang w:eastAsia="ru-RU"/>
              </w:rPr>
            </w:pPr>
            <w:r w:rsidRPr="00AE04EE">
              <w:rPr>
                <w:lang w:eastAsia="ru-RU"/>
              </w:rPr>
              <w:t>- процедура проведена, п</w:t>
            </w:r>
            <w:r w:rsidR="00316E38">
              <w:rPr>
                <w:lang w:eastAsia="ru-RU"/>
              </w:rPr>
              <w:t xml:space="preserve">ри </w:t>
            </w:r>
            <w:r w:rsidRPr="00AE04EE">
              <w:rPr>
                <w:lang w:eastAsia="ru-RU"/>
              </w:rPr>
              <w:t>этом возврат не предусмотрен.</w:t>
            </w:r>
          </w:p>
          <w:p w:rsidR="00A71075" w:rsidRPr="00AE04EE" w:rsidRDefault="00A71075" w:rsidP="002150C5">
            <w:pPr>
              <w:spacing w:line="216" w:lineRule="auto"/>
              <w:rPr>
                <w:lang w:eastAsia="ru-RU"/>
              </w:rPr>
            </w:pPr>
            <w:r w:rsidRPr="00AE04EE">
              <w:rPr>
                <w:lang w:eastAsia="ru-RU"/>
              </w:rPr>
              <w:t xml:space="preserve">При этом от заинтересованного лица служащему поступает предложение за </w:t>
            </w:r>
            <w:r w:rsidR="00316E38">
              <w:rPr>
                <w:lang w:eastAsia="ru-RU"/>
              </w:rPr>
              <w:t>вознаграждение провести возврат</w:t>
            </w:r>
          </w:p>
          <w:p w:rsidR="00A71075" w:rsidRPr="00AE04EE" w:rsidRDefault="00A71075" w:rsidP="002150C5">
            <w:pPr>
              <w:spacing w:line="216" w:lineRule="auto"/>
              <w:rPr>
                <w:bCs/>
                <w:lang w:eastAsia="ru-RU"/>
              </w:rPr>
            </w:pPr>
          </w:p>
        </w:tc>
        <w:tc>
          <w:tcPr>
            <w:tcW w:w="2314" w:type="dxa"/>
          </w:tcPr>
          <w:p w:rsidR="00A71075" w:rsidRPr="00AE04EE" w:rsidRDefault="00A71075" w:rsidP="002150C5">
            <w:pPr>
              <w:spacing w:line="216" w:lineRule="auto"/>
              <w:rPr>
                <w:bCs/>
                <w:lang w:eastAsia="ru-RU"/>
              </w:rPr>
            </w:pPr>
            <w:r w:rsidRPr="00AE04EE">
              <w:rPr>
                <w:lang w:eastAsia="ru-RU"/>
              </w:rPr>
              <w:t>Главный специалист</w:t>
            </w:r>
          </w:p>
        </w:tc>
        <w:tc>
          <w:tcPr>
            <w:tcW w:w="1109" w:type="dxa"/>
          </w:tcPr>
          <w:p w:rsidR="00A71075" w:rsidRPr="00AE04EE" w:rsidRDefault="00A71075" w:rsidP="002150C5">
            <w:pPr>
              <w:spacing w:line="216" w:lineRule="auto"/>
              <w:jc w:val="center"/>
              <w:rPr>
                <w:lang w:eastAsia="ru-RU"/>
              </w:rPr>
            </w:pPr>
            <w:r w:rsidRPr="00AE04EE">
              <w:rPr>
                <w:lang w:eastAsia="ru-RU"/>
              </w:rPr>
              <w:t>низкая</w:t>
            </w:r>
          </w:p>
          <w:p w:rsidR="00A71075" w:rsidRPr="00AE04EE" w:rsidRDefault="00A71075" w:rsidP="002150C5">
            <w:pPr>
              <w:spacing w:line="216" w:lineRule="auto"/>
              <w:jc w:val="center"/>
              <w:rPr>
                <w:lang w:eastAsia="ru-RU"/>
              </w:rPr>
            </w:pPr>
          </w:p>
        </w:tc>
        <w:tc>
          <w:tcPr>
            <w:tcW w:w="3621" w:type="dxa"/>
          </w:tcPr>
          <w:p w:rsidR="00A71075" w:rsidRPr="00AE04EE" w:rsidRDefault="00A71075" w:rsidP="002150C5">
            <w:pPr>
              <w:spacing w:line="216" w:lineRule="auto"/>
              <w:rPr>
                <w:lang w:eastAsia="ru-RU"/>
              </w:rPr>
            </w:pPr>
            <w:r w:rsidRPr="00AE04EE">
              <w:rPr>
                <w:lang w:eastAsia="ru-RU"/>
              </w:rPr>
              <w:t xml:space="preserve">Нормативное регулирование порядка и сроков совершения действий служащим при осуществлении </w:t>
            </w:r>
            <w:proofErr w:type="spellStart"/>
            <w:r w:rsidRPr="00AE04EE">
              <w:rPr>
                <w:lang w:eastAsia="ru-RU"/>
              </w:rPr>
              <w:t>коррупционно</w:t>
            </w:r>
            <w:proofErr w:type="spellEnd"/>
            <w:r w:rsidRPr="00AE04EE">
              <w:rPr>
                <w:lang w:eastAsia="ru-RU"/>
              </w:rPr>
              <w:t>-опасной функции.</w:t>
            </w:r>
          </w:p>
          <w:p w:rsidR="00A71075" w:rsidRPr="00AE04EE" w:rsidRDefault="00A71075" w:rsidP="002150C5">
            <w:pPr>
              <w:spacing w:line="216" w:lineRule="auto"/>
              <w:rPr>
                <w:lang w:eastAsia="ru-RU"/>
              </w:rPr>
            </w:pPr>
            <w:r w:rsidRPr="00AE04EE">
              <w:rPr>
                <w:lang w:eastAsia="ru-RU"/>
              </w:rPr>
              <w:t xml:space="preserve">Разъяснение служащим: </w:t>
            </w:r>
          </w:p>
          <w:p w:rsidR="00A71075" w:rsidRPr="00AE04EE" w:rsidRDefault="00A71075" w:rsidP="002150C5">
            <w:pPr>
              <w:spacing w:line="216" w:lineRule="auto"/>
              <w:rPr>
                <w:lang w:eastAsia="ru-RU"/>
              </w:rPr>
            </w:pPr>
            <w:r w:rsidRPr="00AE04EE">
              <w:rPr>
                <w:lang w:eastAsia="ru-RU"/>
              </w:rPr>
              <w:t>- обязанности незамедлительно сообщить представителю нанимателя о</w:t>
            </w:r>
            <w:r w:rsidR="007953DC">
              <w:rPr>
                <w:lang w:eastAsia="ru-RU"/>
              </w:rPr>
              <w:t> </w:t>
            </w:r>
            <w:r w:rsidRPr="00AE04EE">
              <w:rPr>
                <w:lang w:eastAsia="ru-RU"/>
              </w:rPr>
              <w:t>склонении его к совершению коррупционного правонарушения;</w:t>
            </w:r>
          </w:p>
          <w:p w:rsidR="00A71075" w:rsidRPr="00AE04EE" w:rsidRDefault="00A71075" w:rsidP="002150C5">
            <w:pPr>
              <w:spacing w:line="216" w:lineRule="auto"/>
              <w:rPr>
                <w:lang w:eastAsia="ru-RU"/>
              </w:rPr>
            </w:pPr>
            <w:r w:rsidRPr="00AE04EE">
              <w:rPr>
                <w:lang w:eastAsia="ru-RU"/>
              </w:rPr>
              <w:t>- ответственности за</w:t>
            </w:r>
            <w:r w:rsidR="007953DC">
              <w:rPr>
                <w:lang w:eastAsia="ru-RU"/>
              </w:rPr>
              <w:t> </w:t>
            </w:r>
            <w:r w:rsidRPr="00AE04EE">
              <w:rPr>
                <w:lang w:eastAsia="ru-RU"/>
              </w:rPr>
              <w:t>совершение коррупционных правонарушений.</w:t>
            </w:r>
          </w:p>
        </w:tc>
      </w:tr>
      <w:tr w:rsidR="002150C5" w:rsidRPr="00AE04EE" w:rsidTr="00BC0CDF">
        <w:tc>
          <w:tcPr>
            <w:tcW w:w="636" w:type="dxa"/>
          </w:tcPr>
          <w:p w:rsidR="00A71075" w:rsidRPr="00AE04EE" w:rsidRDefault="00304DF9" w:rsidP="002150C5">
            <w:pPr>
              <w:spacing w:line="216" w:lineRule="auto"/>
            </w:pPr>
            <w:r w:rsidRPr="00AE04EE">
              <w:t>3</w:t>
            </w:r>
            <w:r w:rsidR="00316E38">
              <w:t>.4</w:t>
            </w:r>
          </w:p>
        </w:tc>
        <w:tc>
          <w:tcPr>
            <w:tcW w:w="3441" w:type="dxa"/>
          </w:tcPr>
          <w:p w:rsidR="00A71075" w:rsidRPr="00AE04EE" w:rsidRDefault="00A71075" w:rsidP="002150C5">
            <w:pPr>
              <w:spacing w:line="216" w:lineRule="auto"/>
            </w:pPr>
            <w:r w:rsidRPr="00AE04EE">
              <w:t>Формирование, утверждение и</w:t>
            </w:r>
            <w:r w:rsidR="007E2332">
              <w:t> </w:t>
            </w:r>
            <w:r w:rsidRPr="00AE04EE">
              <w:t xml:space="preserve">финансовое обеспечение государственных заданий подведомственным учреждениям, осуществление </w:t>
            </w:r>
            <w:proofErr w:type="gramStart"/>
            <w:r w:rsidRPr="00AE04EE">
              <w:t>контроля за</w:t>
            </w:r>
            <w:proofErr w:type="gramEnd"/>
            <w:r w:rsidRPr="00AE04EE">
              <w:t xml:space="preserve"> его выполнением.</w:t>
            </w:r>
          </w:p>
        </w:tc>
        <w:tc>
          <w:tcPr>
            <w:tcW w:w="3948" w:type="dxa"/>
          </w:tcPr>
          <w:p w:rsidR="00A71075" w:rsidRPr="00AE04EE" w:rsidRDefault="00A71075" w:rsidP="002150C5">
            <w:pPr>
              <w:spacing w:line="216" w:lineRule="auto"/>
              <w:rPr>
                <w:lang w:eastAsia="ru-RU"/>
              </w:rPr>
            </w:pPr>
            <w:r w:rsidRPr="00AE04EE">
              <w:rPr>
                <w:lang w:eastAsia="ru-RU"/>
              </w:rPr>
              <w:t>При проверке правильности оформления заявок на финансирование, служащий выявляет, что финансирование по</w:t>
            </w:r>
            <w:r w:rsidR="007953DC">
              <w:rPr>
                <w:lang w:eastAsia="ru-RU"/>
              </w:rPr>
              <w:t> </w:t>
            </w:r>
            <w:r w:rsidRPr="00AE04EE">
              <w:rPr>
                <w:lang w:eastAsia="ru-RU"/>
              </w:rPr>
              <w:t>данному виду бюджетного обязательства</w:t>
            </w:r>
            <w:r w:rsidR="007953DC">
              <w:rPr>
                <w:lang w:eastAsia="ru-RU"/>
              </w:rPr>
              <w:t xml:space="preserve"> </w:t>
            </w:r>
            <w:r w:rsidRPr="00AE04EE">
              <w:rPr>
                <w:lang w:eastAsia="ru-RU"/>
              </w:rPr>
              <w:t>и расходного обязательства:</w:t>
            </w:r>
          </w:p>
          <w:p w:rsidR="00A71075" w:rsidRPr="00AE04EE" w:rsidRDefault="00A71075" w:rsidP="002150C5">
            <w:pPr>
              <w:spacing w:line="216" w:lineRule="auto"/>
              <w:rPr>
                <w:lang w:eastAsia="ru-RU"/>
              </w:rPr>
            </w:pPr>
            <w:r w:rsidRPr="00AE04EE">
              <w:rPr>
                <w:lang w:eastAsia="ru-RU"/>
              </w:rPr>
              <w:t xml:space="preserve">- уже производилось; </w:t>
            </w:r>
          </w:p>
          <w:p w:rsidR="00A71075" w:rsidRPr="00AE04EE" w:rsidRDefault="00A71075" w:rsidP="002150C5">
            <w:pPr>
              <w:spacing w:line="216" w:lineRule="auto"/>
              <w:rPr>
                <w:lang w:eastAsia="ru-RU"/>
              </w:rPr>
            </w:pPr>
            <w:proofErr w:type="gramStart"/>
            <w:r w:rsidRPr="00AE04EE">
              <w:rPr>
                <w:lang w:eastAsia="ru-RU"/>
              </w:rPr>
              <w:t>- не предусмотрены соглашением на финансово обеспечение государственного задания или целевых субсидий.</w:t>
            </w:r>
            <w:proofErr w:type="gramEnd"/>
            <w:r w:rsidRPr="00AE04EE">
              <w:rPr>
                <w:lang w:eastAsia="ru-RU"/>
              </w:rPr>
              <w:t xml:space="preserve"> При этом от</w:t>
            </w:r>
            <w:r w:rsidR="00316E38">
              <w:rPr>
                <w:lang w:eastAsia="ru-RU"/>
              </w:rPr>
              <w:t> </w:t>
            </w:r>
            <w:r w:rsidRPr="00AE04EE">
              <w:rPr>
                <w:lang w:eastAsia="ru-RU"/>
              </w:rPr>
              <w:t>заинтересованного лица служащему поступает предложение за вознагр</w:t>
            </w:r>
            <w:r w:rsidR="00316E38">
              <w:rPr>
                <w:lang w:eastAsia="ru-RU"/>
              </w:rPr>
              <w:t>аждение провести финансирование</w:t>
            </w:r>
          </w:p>
          <w:p w:rsidR="00A71075" w:rsidRPr="00AE04EE" w:rsidRDefault="00A71075" w:rsidP="002150C5">
            <w:pPr>
              <w:spacing w:line="216" w:lineRule="auto"/>
              <w:rPr>
                <w:bCs/>
                <w:lang w:eastAsia="ru-RU"/>
              </w:rPr>
            </w:pPr>
          </w:p>
        </w:tc>
        <w:tc>
          <w:tcPr>
            <w:tcW w:w="2314" w:type="dxa"/>
          </w:tcPr>
          <w:p w:rsidR="00A71075" w:rsidRDefault="007953DC" w:rsidP="002150C5">
            <w:pPr>
              <w:spacing w:line="216" w:lineRule="auto"/>
              <w:rPr>
                <w:lang w:eastAsia="ru-RU"/>
              </w:rPr>
            </w:pPr>
            <w:r>
              <w:rPr>
                <w:lang w:eastAsia="ru-RU"/>
              </w:rPr>
              <w:t>Н</w:t>
            </w:r>
            <w:r w:rsidR="00A71075" w:rsidRPr="00AE04EE">
              <w:rPr>
                <w:lang w:eastAsia="ru-RU"/>
              </w:rPr>
              <w:t>ачальник отдела,</w:t>
            </w:r>
          </w:p>
          <w:p w:rsidR="00A71075" w:rsidRPr="00AE04EE" w:rsidRDefault="00A71075" w:rsidP="002150C5">
            <w:pPr>
              <w:spacing w:line="216" w:lineRule="auto"/>
              <w:rPr>
                <w:lang w:eastAsia="ru-RU"/>
              </w:rPr>
            </w:pPr>
            <w:r w:rsidRPr="00AE04EE">
              <w:rPr>
                <w:lang w:eastAsia="ru-RU"/>
              </w:rPr>
              <w:t>главные</w:t>
            </w:r>
          </w:p>
          <w:p w:rsidR="00A71075" w:rsidRPr="00AE04EE" w:rsidRDefault="00A71075" w:rsidP="002150C5">
            <w:pPr>
              <w:spacing w:line="216" w:lineRule="auto"/>
              <w:rPr>
                <w:bCs/>
                <w:lang w:eastAsia="ru-RU"/>
              </w:rPr>
            </w:pPr>
            <w:r w:rsidRPr="00AE04EE">
              <w:rPr>
                <w:lang w:eastAsia="ru-RU"/>
              </w:rPr>
              <w:t>специалисты</w:t>
            </w:r>
          </w:p>
        </w:tc>
        <w:tc>
          <w:tcPr>
            <w:tcW w:w="1109" w:type="dxa"/>
          </w:tcPr>
          <w:p w:rsidR="00A71075" w:rsidRPr="00AE04EE" w:rsidRDefault="007953DC" w:rsidP="002150C5">
            <w:pPr>
              <w:spacing w:line="216" w:lineRule="auto"/>
              <w:jc w:val="center"/>
              <w:rPr>
                <w:lang w:eastAsia="ru-RU"/>
              </w:rPr>
            </w:pPr>
            <w:r>
              <w:rPr>
                <w:lang w:eastAsia="ru-RU"/>
              </w:rPr>
              <w:t>С</w:t>
            </w:r>
            <w:r w:rsidR="00A71075" w:rsidRPr="00AE04EE">
              <w:rPr>
                <w:lang w:eastAsia="ru-RU"/>
              </w:rPr>
              <w:t>редняя</w:t>
            </w:r>
          </w:p>
          <w:p w:rsidR="00A71075" w:rsidRPr="00AE04EE" w:rsidRDefault="00A71075" w:rsidP="002150C5">
            <w:pPr>
              <w:spacing w:line="216" w:lineRule="auto"/>
              <w:jc w:val="center"/>
              <w:rPr>
                <w:lang w:eastAsia="ru-RU"/>
              </w:rPr>
            </w:pPr>
          </w:p>
          <w:p w:rsidR="00A71075" w:rsidRPr="00AE04EE" w:rsidRDefault="00A71075" w:rsidP="002150C5">
            <w:pPr>
              <w:spacing w:line="216" w:lineRule="auto"/>
              <w:jc w:val="center"/>
              <w:rPr>
                <w:lang w:eastAsia="ru-RU"/>
              </w:rPr>
            </w:pPr>
          </w:p>
          <w:p w:rsidR="00A71075" w:rsidRPr="00AE04EE" w:rsidRDefault="007953DC" w:rsidP="002150C5">
            <w:pPr>
              <w:spacing w:line="216" w:lineRule="auto"/>
              <w:jc w:val="center"/>
              <w:rPr>
                <w:lang w:eastAsia="ru-RU"/>
              </w:rPr>
            </w:pPr>
            <w:r>
              <w:rPr>
                <w:lang w:eastAsia="ru-RU"/>
              </w:rPr>
              <w:t>Н</w:t>
            </w:r>
            <w:r w:rsidR="00A71075" w:rsidRPr="00AE04EE">
              <w:rPr>
                <w:lang w:eastAsia="ru-RU"/>
              </w:rPr>
              <w:t>изкая</w:t>
            </w:r>
          </w:p>
          <w:p w:rsidR="00A71075" w:rsidRPr="00AE04EE" w:rsidRDefault="00A71075" w:rsidP="002150C5">
            <w:pPr>
              <w:spacing w:line="216" w:lineRule="auto"/>
              <w:jc w:val="center"/>
              <w:rPr>
                <w:lang w:eastAsia="ru-RU"/>
              </w:rPr>
            </w:pPr>
          </w:p>
          <w:p w:rsidR="00A71075" w:rsidRPr="00AE04EE" w:rsidRDefault="00A71075" w:rsidP="002150C5">
            <w:pPr>
              <w:spacing w:line="216" w:lineRule="auto"/>
              <w:jc w:val="center"/>
              <w:rPr>
                <w:lang w:eastAsia="ru-RU"/>
              </w:rPr>
            </w:pPr>
          </w:p>
        </w:tc>
        <w:tc>
          <w:tcPr>
            <w:tcW w:w="3621" w:type="dxa"/>
          </w:tcPr>
          <w:p w:rsidR="00A71075" w:rsidRPr="00AE04EE" w:rsidRDefault="00A71075" w:rsidP="002150C5">
            <w:pPr>
              <w:spacing w:line="216" w:lineRule="auto"/>
              <w:rPr>
                <w:lang w:eastAsia="ru-RU"/>
              </w:rPr>
            </w:pPr>
            <w:r w:rsidRPr="00AE04EE">
              <w:rPr>
                <w:lang w:eastAsia="ru-RU"/>
              </w:rPr>
              <w:t>Разъяснение муниципальным служащим:</w:t>
            </w:r>
          </w:p>
          <w:p w:rsidR="00A71075" w:rsidRPr="00AE04EE" w:rsidRDefault="00A71075" w:rsidP="002150C5">
            <w:pPr>
              <w:spacing w:line="216" w:lineRule="auto"/>
              <w:rPr>
                <w:lang w:eastAsia="ru-RU"/>
              </w:rPr>
            </w:pPr>
            <w:r w:rsidRPr="00AE04EE">
              <w:rPr>
                <w:lang w:eastAsia="ru-RU"/>
              </w:rPr>
              <w:t>- обязанности незамедлительно сообщить представителю нанимателя о</w:t>
            </w:r>
            <w:r w:rsidR="007953DC">
              <w:rPr>
                <w:lang w:eastAsia="ru-RU"/>
              </w:rPr>
              <w:t> </w:t>
            </w:r>
            <w:r w:rsidRPr="00AE04EE">
              <w:rPr>
                <w:lang w:eastAsia="ru-RU"/>
              </w:rPr>
              <w:t>склонении его к совершению коррупционного правонарушения;</w:t>
            </w:r>
          </w:p>
          <w:p w:rsidR="00A71075" w:rsidRPr="00AE04EE" w:rsidRDefault="00A71075" w:rsidP="002150C5">
            <w:pPr>
              <w:spacing w:line="216" w:lineRule="auto"/>
              <w:rPr>
                <w:lang w:eastAsia="ru-RU"/>
              </w:rPr>
            </w:pPr>
            <w:r w:rsidRPr="00AE04EE">
              <w:rPr>
                <w:lang w:eastAsia="ru-RU"/>
              </w:rPr>
              <w:t>- мер ответственности за</w:t>
            </w:r>
            <w:r w:rsidR="007953DC">
              <w:rPr>
                <w:lang w:eastAsia="ru-RU"/>
              </w:rPr>
              <w:t> </w:t>
            </w:r>
            <w:r w:rsidRPr="00AE04EE">
              <w:rPr>
                <w:lang w:eastAsia="ru-RU"/>
              </w:rPr>
              <w:t>совершение коррупционных правонарушений.</w:t>
            </w:r>
          </w:p>
        </w:tc>
      </w:tr>
      <w:tr w:rsidR="002150C5" w:rsidRPr="00AE04EE" w:rsidTr="00BC0CDF">
        <w:trPr>
          <w:trHeight w:val="1787"/>
        </w:trPr>
        <w:tc>
          <w:tcPr>
            <w:tcW w:w="636" w:type="dxa"/>
          </w:tcPr>
          <w:p w:rsidR="00A71075" w:rsidRPr="00AE04EE" w:rsidRDefault="00304DF9" w:rsidP="002150C5">
            <w:pPr>
              <w:spacing w:line="216" w:lineRule="auto"/>
            </w:pPr>
            <w:r w:rsidRPr="00AE04EE">
              <w:lastRenderedPageBreak/>
              <w:t>3</w:t>
            </w:r>
            <w:r w:rsidR="00316E38">
              <w:t>.5</w:t>
            </w:r>
          </w:p>
        </w:tc>
        <w:tc>
          <w:tcPr>
            <w:tcW w:w="3441" w:type="dxa"/>
          </w:tcPr>
          <w:p w:rsidR="00A71075" w:rsidRPr="00AE04EE" w:rsidRDefault="00A71075" w:rsidP="002150C5">
            <w:pPr>
              <w:spacing w:line="216" w:lineRule="auto"/>
              <w:rPr>
                <w:lang w:eastAsia="ru-RU"/>
              </w:rPr>
            </w:pPr>
            <w:r w:rsidRPr="00AE04EE">
              <w:rPr>
                <w:lang w:eastAsia="ru-RU"/>
              </w:rPr>
              <w:t>Осуществление полномочий собственника (учредителя) в</w:t>
            </w:r>
            <w:r w:rsidR="007E2332">
              <w:rPr>
                <w:lang w:eastAsia="ru-RU"/>
              </w:rPr>
              <w:t> </w:t>
            </w:r>
            <w:r w:rsidRPr="00AE04EE">
              <w:rPr>
                <w:lang w:eastAsia="ru-RU"/>
              </w:rPr>
              <w:t>отношении подведомственных Департаменту учреждений</w:t>
            </w:r>
          </w:p>
        </w:tc>
        <w:tc>
          <w:tcPr>
            <w:tcW w:w="3948" w:type="dxa"/>
          </w:tcPr>
          <w:p w:rsidR="00A71075" w:rsidRPr="00AE04EE" w:rsidRDefault="00A71075" w:rsidP="002150C5">
            <w:pPr>
              <w:spacing w:line="216" w:lineRule="auto"/>
              <w:rPr>
                <w:bCs/>
                <w:lang w:eastAsia="ru-RU"/>
              </w:rPr>
            </w:pPr>
            <w:r w:rsidRPr="00AE04EE">
              <w:rPr>
                <w:bCs/>
                <w:lang w:eastAsia="ru-RU"/>
              </w:rPr>
              <w:t>Согласование крупных сделок с</w:t>
            </w:r>
            <w:r w:rsidR="007E2332">
              <w:rPr>
                <w:bCs/>
                <w:lang w:eastAsia="ru-RU"/>
              </w:rPr>
              <w:t> </w:t>
            </w:r>
            <w:r w:rsidRPr="00AE04EE">
              <w:rPr>
                <w:bCs/>
                <w:lang w:eastAsia="ru-RU"/>
              </w:rPr>
              <w:t xml:space="preserve">нарушением установленного порядка в интересах отдельных лиц </w:t>
            </w:r>
            <w:r w:rsidRPr="00AE04EE">
              <w:rPr>
                <w:lang w:eastAsia="ru-RU"/>
              </w:rPr>
              <w:t xml:space="preserve">в </w:t>
            </w:r>
            <w:r w:rsidRPr="00AE04EE">
              <w:rPr>
                <w:bCs/>
                <w:lang w:eastAsia="ru-RU"/>
              </w:rPr>
              <w:t>связи с полученным (обещанным) от них (иных заинте</w:t>
            </w:r>
            <w:r w:rsidR="00316E38">
              <w:rPr>
                <w:bCs/>
                <w:lang w:eastAsia="ru-RU"/>
              </w:rPr>
              <w:t>ресованных лиц) вознаграждением</w:t>
            </w:r>
          </w:p>
        </w:tc>
        <w:tc>
          <w:tcPr>
            <w:tcW w:w="2314" w:type="dxa"/>
          </w:tcPr>
          <w:p w:rsidR="00A71075" w:rsidRPr="00AE04EE" w:rsidRDefault="007953DC" w:rsidP="002150C5">
            <w:pPr>
              <w:spacing w:line="216" w:lineRule="auto"/>
              <w:rPr>
                <w:lang w:eastAsia="ru-RU"/>
              </w:rPr>
            </w:pPr>
            <w:r>
              <w:rPr>
                <w:lang w:eastAsia="ru-RU"/>
              </w:rPr>
              <w:t>Н</w:t>
            </w:r>
            <w:r w:rsidR="00A71075" w:rsidRPr="00AE04EE">
              <w:rPr>
                <w:lang w:eastAsia="ru-RU"/>
              </w:rPr>
              <w:t>ачальник отдела, главный специалист</w:t>
            </w:r>
          </w:p>
        </w:tc>
        <w:tc>
          <w:tcPr>
            <w:tcW w:w="1109" w:type="dxa"/>
          </w:tcPr>
          <w:p w:rsidR="00A71075" w:rsidRPr="00AE04EE" w:rsidRDefault="00A71075" w:rsidP="002150C5">
            <w:pPr>
              <w:spacing w:line="216" w:lineRule="auto"/>
              <w:jc w:val="center"/>
              <w:rPr>
                <w:lang w:eastAsia="ru-RU"/>
              </w:rPr>
            </w:pPr>
          </w:p>
        </w:tc>
        <w:tc>
          <w:tcPr>
            <w:tcW w:w="3621" w:type="dxa"/>
          </w:tcPr>
          <w:p w:rsidR="00A71075" w:rsidRPr="00AE04EE" w:rsidRDefault="00A71075" w:rsidP="002150C5">
            <w:pPr>
              <w:spacing w:line="216" w:lineRule="auto"/>
              <w:rPr>
                <w:lang w:eastAsia="ru-RU"/>
              </w:rPr>
            </w:pPr>
            <w:r w:rsidRPr="00AE04EE">
              <w:rPr>
                <w:lang w:eastAsia="ru-RU"/>
              </w:rPr>
              <w:t>Организация работы по</w:t>
            </w:r>
            <w:r w:rsidR="007953DC">
              <w:rPr>
                <w:lang w:eastAsia="ru-RU"/>
              </w:rPr>
              <w:t> </w:t>
            </w:r>
            <w:proofErr w:type="gramStart"/>
            <w:r w:rsidRPr="00AE04EE">
              <w:rPr>
                <w:lang w:eastAsia="ru-RU"/>
              </w:rPr>
              <w:t xml:space="preserve">контролю </w:t>
            </w:r>
            <w:r w:rsidRPr="00316E38">
              <w:t>за</w:t>
            </w:r>
            <w:proofErr w:type="gramEnd"/>
            <w:r w:rsidR="00316E38">
              <w:t> </w:t>
            </w:r>
            <w:r w:rsidRPr="00316E38">
              <w:t>деятельностью</w:t>
            </w:r>
            <w:r w:rsidRPr="00AE04EE">
              <w:rPr>
                <w:lang w:eastAsia="ru-RU"/>
              </w:rPr>
              <w:t xml:space="preserve"> подведомственных учреждений участием представителей иных структурных подразделений Департамента</w:t>
            </w:r>
          </w:p>
        </w:tc>
      </w:tr>
      <w:tr w:rsidR="002150C5" w:rsidRPr="00AE04EE" w:rsidTr="00BC0CDF">
        <w:tc>
          <w:tcPr>
            <w:tcW w:w="636" w:type="dxa"/>
          </w:tcPr>
          <w:p w:rsidR="00A71075" w:rsidRPr="00AE04EE" w:rsidRDefault="00A71075" w:rsidP="002150C5">
            <w:pPr>
              <w:spacing w:line="216" w:lineRule="auto"/>
            </w:pPr>
          </w:p>
        </w:tc>
        <w:tc>
          <w:tcPr>
            <w:tcW w:w="3441" w:type="dxa"/>
          </w:tcPr>
          <w:p w:rsidR="00A71075" w:rsidRPr="00AE04EE" w:rsidRDefault="00A71075" w:rsidP="002150C5">
            <w:pPr>
              <w:spacing w:line="216" w:lineRule="auto"/>
              <w:rPr>
                <w:lang w:eastAsia="ru-RU"/>
              </w:rPr>
            </w:pPr>
          </w:p>
        </w:tc>
        <w:tc>
          <w:tcPr>
            <w:tcW w:w="3948" w:type="dxa"/>
          </w:tcPr>
          <w:p w:rsidR="00A71075" w:rsidRPr="00AE04EE" w:rsidRDefault="00A71075" w:rsidP="002150C5">
            <w:pPr>
              <w:spacing w:line="216" w:lineRule="auto"/>
              <w:rPr>
                <w:lang w:eastAsia="ru-RU"/>
              </w:rPr>
            </w:pPr>
            <w:r w:rsidRPr="00AE04EE">
              <w:rPr>
                <w:lang w:eastAsia="ru-RU"/>
              </w:rPr>
              <w:t>Принятие решений о</w:t>
            </w:r>
            <w:r w:rsidR="007E2332">
              <w:rPr>
                <w:lang w:eastAsia="ru-RU"/>
              </w:rPr>
              <w:t> </w:t>
            </w:r>
            <w:r w:rsidRPr="00AE04EE">
              <w:rPr>
                <w:lang w:eastAsia="ru-RU"/>
              </w:rPr>
              <w:t>распределении бюджетных ассигнований, субсидий с</w:t>
            </w:r>
            <w:r w:rsidR="007E2332">
              <w:rPr>
                <w:lang w:eastAsia="ru-RU"/>
              </w:rPr>
              <w:t> </w:t>
            </w:r>
            <w:r w:rsidRPr="00AE04EE">
              <w:rPr>
                <w:lang w:eastAsia="ru-RU"/>
              </w:rPr>
              <w:t xml:space="preserve">нарушением установленного порядка </w:t>
            </w:r>
            <w:r w:rsidRPr="00AE04EE">
              <w:rPr>
                <w:bCs/>
                <w:lang w:eastAsia="ru-RU"/>
              </w:rPr>
              <w:t xml:space="preserve">в </w:t>
            </w:r>
            <w:r w:rsidRPr="00AE04EE">
              <w:rPr>
                <w:lang w:eastAsia="ru-RU"/>
              </w:rPr>
              <w:t>обмен на полученное (обещанное) вознаграждение.</w:t>
            </w:r>
          </w:p>
        </w:tc>
        <w:tc>
          <w:tcPr>
            <w:tcW w:w="2314" w:type="dxa"/>
          </w:tcPr>
          <w:p w:rsidR="00A71075" w:rsidRPr="00AE04EE" w:rsidRDefault="00AE04EE" w:rsidP="002150C5">
            <w:pPr>
              <w:spacing w:line="216" w:lineRule="auto"/>
              <w:rPr>
                <w:lang w:eastAsia="ru-RU"/>
              </w:rPr>
            </w:pPr>
            <w:r>
              <w:rPr>
                <w:lang w:eastAsia="ru-RU"/>
              </w:rPr>
              <w:t>Н</w:t>
            </w:r>
            <w:r w:rsidR="00A71075" w:rsidRPr="00AE04EE">
              <w:rPr>
                <w:lang w:eastAsia="ru-RU"/>
              </w:rPr>
              <w:t>ачальник отдела</w:t>
            </w:r>
          </w:p>
        </w:tc>
        <w:tc>
          <w:tcPr>
            <w:tcW w:w="1109" w:type="dxa"/>
          </w:tcPr>
          <w:p w:rsidR="00A71075" w:rsidRPr="00AE04EE" w:rsidRDefault="007953DC" w:rsidP="002150C5">
            <w:pPr>
              <w:spacing w:line="216" w:lineRule="auto"/>
              <w:jc w:val="center"/>
              <w:rPr>
                <w:lang w:eastAsia="ru-RU"/>
              </w:rPr>
            </w:pPr>
            <w:r>
              <w:rPr>
                <w:lang w:eastAsia="ru-RU"/>
              </w:rPr>
              <w:t>Н</w:t>
            </w:r>
            <w:r w:rsidR="00A71075" w:rsidRPr="00AE04EE">
              <w:rPr>
                <w:lang w:eastAsia="ru-RU"/>
              </w:rPr>
              <w:t>изкая</w:t>
            </w:r>
          </w:p>
        </w:tc>
        <w:tc>
          <w:tcPr>
            <w:tcW w:w="3621" w:type="dxa"/>
          </w:tcPr>
          <w:p w:rsidR="00A71075" w:rsidRPr="00AE04EE" w:rsidRDefault="00A71075" w:rsidP="002150C5">
            <w:pPr>
              <w:spacing w:line="216" w:lineRule="auto"/>
              <w:rPr>
                <w:lang w:eastAsia="ru-RU"/>
              </w:rPr>
            </w:pPr>
            <w:r w:rsidRPr="00AE04EE">
              <w:rPr>
                <w:lang w:eastAsia="ru-RU"/>
              </w:rPr>
              <w:t>Привлечение к принятию решений представителей иных структурных подразделений Департамента,</w:t>
            </w:r>
          </w:p>
          <w:p w:rsidR="00A71075" w:rsidRPr="00AE04EE" w:rsidRDefault="00A71075" w:rsidP="002150C5">
            <w:pPr>
              <w:spacing w:line="216" w:lineRule="auto"/>
              <w:rPr>
                <w:lang w:eastAsia="ru-RU"/>
              </w:rPr>
            </w:pPr>
            <w:r w:rsidRPr="00AE04EE">
              <w:rPr>
                <w:lang w:eastAsia="ru-RU"/>
              </w:rPr>
              <w:t xml:space="preserve">разъяснение служащим: </w:t>
            </w:r>
          </w:p>
          <w:p w:rsidR="00A71075" w:rsidRPr="00AE04EE" w:rsidRDefault="00A71075" w:rsidP="002150C5">
            <w:pPr>
              <w:spacing w:line="216" w:lineRule="auto"/>
              <w:rPr>
                <w:lang w:eastAsia="ru-RU"/>
              </w:rPr>
            </w:pPr>
            <w:r w:rsidRPr="00AE04EE">
              <w:rPr>
                <w:lang w:eastAsia="ru-RU"/>
              </w:rPr>
              <w:t>- обязанности незамедлительно сообщить представителю нанимателя о</w:t>
            </w:r>
            <w:r w:rsidR="007953DC">
              <w:rPr>
                <w:lang w:eastAsia="ru-RU"/>
              </w:rPr>
              <w:t> </w:t>
            </w:r>
            <w:r w:rsidRPr="00AE04EE">
              <w:rPr>
                <w:lang w:eastAsia="ru-RU"/>
              </w:rPr>
              <w:t>склонении его к совершению коррупционного правонарушения;</w:t>
            </w:r>
          </w:p>
          <w:p w:rsidR="00A71075" w:rsidRPr="00AE04EE" w:rsidRDefault="00A71075" w:rsidP="002150C5">
            <w:pPr>
              <w:spacing w:line="216" w:lineRule="auto"/>
              <w:rPr>
                <w:lang w:eastAsia="ru-RU"/>
              </w:rPr>
            </w:pPr>
            <w:r w:rsidRPr="00AE04EE">
              <w:rPr>
                <w:lang w:eastAsia="ru-RU"/>
              </w:rPr>
              <w:t>- ответственности за</w:t>
            </w:r>
            <w:r w:rsidR="007953DC">
              <w:rPr>
                <w:lang w:eastAsia="ru-RU"/>
              </w:rPr>
              <w:t> </w:t>
            </w:r>
            <w:r w:rsidRPr="00AE04EE">
              <w:rPr>
                <w:lang w:eastAsia="ru-RU"/>
              </w:rPr>
              <w:t>совершение коррупционных правонарушений</w:t>
            </w:r>
          </w:p>
        </w:tc>
      </w:tr>
      <w:tr w:rsidR="00A71075" w:rsidRPr="00AE04EE" w:rsidTr="00BC0CDF">
        <w:trPr>
          <w:trHeight w:val="511"/>
        </w:trPr>
        <w:tc>
          <w:tcPr>
            <w:tcW w:w="15069" w:type="dxa"/>
            <w:gridSpan w:val="6"/>
          </w:tcPr>
          <w:p w:rsidR="00A71075" w:rsidRPr="00AE04EE" w:rsidRDefault="00A71075" w:rsidP="002150C5">
            <w:pPr>
              <w:spacing w:line="216" w:lineRule="auto"/>
              <w:jc w:val="center"/>
              <w:rPr>
                <w:b/>
                <w:lang w:eastAsia="ru-RU"/>
              </w:rPr>
            </w:pPr>
          </w:p>
          <w:p w:rsidR="00A71075" w:rsidRPr="00AE04EE" w:rsidRDefault="00304DF9" w:rsidP="007715B7">
            <w:pPr>
              <w:spacing w:line="216" w:lineRule="auto"/>
              <w:jc w:val="center"/>
              <w:rPr>
                <w:b/>
                <w:lang w:eastAsia="ru-RU"/>
              </w:rPr>
            </w:pPr>
            <w:r w:rsidRPr="00AE04EE">
              <w:rPr>
                <w:b/>
                <w:lang w:eastAsia="ru-RU"/>
              </w:rPr>
              <w:t xml:space="preserve">4. </w:t>
            </w:r>
            <w:r w:rsidR="00A71075" w:rsidRPr="00AE04EE">
              <w:rPr>
                <w:b/>
                <w:lang w:eastAsia="ru-RU"/>
              </w:rPr>
              <w:t>Отдел по вопросам государственной гражданской службы, правовой и кадрово-организационной работы</w:t>
            </w:r>
          </w:p>
        </w:tc>
      </w:tr>
      <w:tr w:rsidR="002150C5" w:rsidRPr="00AE04EE" w:rsidTr="00BC0CDF">
        <w:tc>
          <w:tcPr>
            <w:tcW w:w="636" w:type="dxa"/>
          </w:tcPr>
          <w:p w:rsidR="00A71075" w:rsidRPr="00AE04EE" w:rsidRDefault="00304DF9" w:rsidP="002150C5">
            <w:pPr>
              <w:spacing w:line="216" w:lineRule="auto"/>
              <w:jc w:val="center"/>
            </w:pPr>
            <w:r w:rsidRPr="00AE04EE">
              <w:t>4.</w:t>
            </w:r>
            <w:r w:rsidR="00A71075" w:rsidRPr="00AE04EE">
              <w:t>1</w:t>
            </w:r>
          </w:p>
        </w:tc>
        <w:tc>
          <w:tcPr>
            <w:tcW w:w="3441" w:type="dxa"/>
          </w:tcPr>
          <w:p w:rsidR="00AE04EE" w:rsidRDefault="00A71075" w:rsidP="002150C5">
            <w:pPr>
              <w:spacing w:line="216" w:lineRule="auto"/>
            </w:pPr>
            <w:r w:rsidRPr="00AE04EE">
              <w:t xml:space="preserve">Организация кадровой работы </w:t>
            </w:r>
          </w:p>
          <w:p w:rsidR="00AE04EE" w:rsidRDefault="00A71075" w:rsidP="002150C5">
            <w:pPr>
              <w:spacing w:line="216" w:lineRule="auto"/>
            </w:pPr>
            <w:r w:rsidRPr="00AE04EE">
              <w:t xml:space="preserve">и осуществление мер </w:t>
            </w:r>
          </w:p>
          <w:p w:rsidR="00AE04EE" w:rsidRDefault="00A71075" w:rsidP="002150C5">
            <w:pPr>
              <w:spacing w:line="216" w:lineRule="auto"/>
            </w:pPr>
            <w:r w:rsidRPr="00AE04EE">
              <w:t xml:space="preserve">по реализации </w:t>
            </w:r>
            <w:proofErr w:type="gramStart"/>
            <w:r w:rsidRPr="00AE04EE">
              <w:t>федерального</w:t>
            </w:r>
            <w:proofErr w:type="gramEnd"/>
          </w:p>
          <w:p w:rsidR="00AE04EE" w:rsidRDefault="00A71075" w:rsidP="002150C5">
            <w:pPr>
              <w:spacing w:line="216" w:lineRule="auto"/>
            </w:pPr>
            <w:r w:rsidRPr="00AE04EE">
              <w:t>и областного законодательства по вопросам поступления</w:t>
            </w:r>
          </w:p>
          <w:p w:rsidR="00AE04EE" w:rsidRDefault="00A71075" w:rsidP="002150C5">
            <w:pPr>
              <w:spacing w:line="216" w:lineRule="auto"/>
            </w:pPr>
            <w:r w:rsidRPr="00AE04EE">
              <w:t xml:space="preserve">и прохождения государственной гражданской службы </w:t>
            </w:r>
          </w:p>
          <w:p w:rsidR="00A71075" w:rsidRPr="00AE04EE" w:rsidRDefault="00A71075" w:rsidP="002150C5">
            <w:pPr>
              <w:spacing w:line="216" w:lineRule="auto"/>
            </w:pPr>
            <w:r w:rsidRPr="00AE04EE">
              <w:t>в Департаменте.</w:t>
            </w:r>
          </w:p>
          <w:p w:rsidR="00A71075" w:rsidRPr="00AE04EE" w:rsidRDefault="00316E38" w:rsidP="002150C5">
            <w:pPr>
              <w:spacing w:line="216" w:lineRule="auto"/>
            </w:pPr>
            <w:r>
              <w:t>П</w:t>
            </w:r>
            <w:r w:rsidR="00A71075" w:rsidRPr="00AE04EE">
              <w:t>одготовка и принятие решений:</w:t>
            </w:r>
          </w:p>
          <w:p w:rsidR="00A71075" w:rsidRPr="00AE04EE" w:rsidRDefault="00A71075" w:rsidP="002150C5">
            <w:pPr>
              <w:spacing w:line="216" w:lineRule="auto"/>
            </w:pPr>
            <w:r w:rsidRPr="00AE04EE">
              <w:t xml:space="preserve">- </w:t>
            </w:r>
            <w:r w:rsidR="002150C5">
              <w:t>о назначении</w:t>
            </w:r>
            <w:r w:rsidRPr="00AE04EE">
              <w:t xml:space="preserve"> на должности государственной гражданской службы;</w:t>
            </w:r>
          </w:p>
          <w:p w:rsidR="00A71075" w:rsidRPr="00AE04EE" w:rsidRDefault="00A71075" w:rsidP="002150C5">
            <w:pPr>
              <w:spacing w:line="216" w:lineRule="auto"/>
            </w:pPr>
            <w:r w:rsidRPr="00AE04EE">
              <w:t xml:space="preserve">- по проведению аттестации, </w:t>
            </w:r>
            <w:r w:rsidRPr="00AE04EE">
              <w:lastRenderedPageBreak/>
              <w:t>квалификационных экзаменов, конкурсов на замещение вакантных должностей государственной гражданской службы и включение в</w:t>
            </w:r>
            <w:r w:rsidR="002150C5">
              <w:t> </w:t>
            </w:r>
            <w:r w:rsidRPr="00AE04EE">
              <w:t>кадровый резерв</w:t>
            </w:r>
          </w:p>
        </w:tc>
        <w:tc>
          <w:tcPr>
            <w:tcW w:w="3948" w:type="dxa"/>
          </w:tcPr>
          <w:p w:rsidR="00A71075" w:rsidRPr="00AE04EE" w:rsidRDefault="00316E38" w:rsidP="002150C5">
            <w:pPr>
              <w:spacing w:line="216" w:lineRule="auto"/>
            </w:pPr>
            <w:r>
              <w:lastRenderedPageBreak/>
              <w:t xml:space="preserve">Предоставление </w:t>
            </w:r>
            <w:r w:rsidR="00A71075" w:rsidRPr="00AE04EE">
              <w:t>не</w:t>
            </w:r>
            <w:r w:rsidR="00AE04EE">
              <w:t> </w:t>
            </w:r>
            <w:r w:rsidR="00A71075" w:rsidRPr="00AE04EE">
              <w:t xml:space="preserve">предусмотренных законом преимуществ (протекционизм, семейственность) </w:t>
            </w:r>
            <w:r>
              <w:t xml:space="preserve">при </w:t>
            </w:r>
            <w:r w:rsidR="00A71075" w:rsidRPr="00AE04EE">
              <w:t>поступлени</w:t>
            </w:r>
            <w:r>
              <w:t>и</w:t>
            </w:r>
            <w:r w:rsidR="00A71075" w:rsidRPr="00AE04EE">
              <w:t xml:space="preserve"> на государственную гражданскую службу</w:t>
            </w:r>
          </w:p>
          <w:p w:rsidR="00A71075" w:rsidRPr="00AE04EE" w:rsidRDefault="00A71075" w:rsidP="002150C5">
            <w:pPr>
              <w:spacing w:line="216" w:lineRule="auto"/>
            </w:pPr>
          </w:p>
          <w:p w:rsidR="00A71075" w:rsidRPr="00AE04EE" w:rsidRDefault="00316E38" w:rsidP="002150C5">
            <w:pPr>
              <w:spacing w:line="216" w:lineRule="auto"/>
            </w:pPr>
            <w:r>
              <w:t>И</w:t>
            </w:r>
            <w:r w:rsidR="00A71075" w:rsidRPr="00AE04EE">
              <w:t>спользование инструментов:</w:t>
            </w:r>
          </w:p>
          <w:p w:rsidR="00A71075" w:rsidRPr="00AE04EE" w:rsidRDefault="00A71075" w:rsidP="002150C5">
            <w:pPr>
              <w:spacing w:line="216" w:lineRule="auto"/>
            </w:pPr>
            <w:r w:rsidRPr="00AE04EE">
              <w:t xml:space="preserve">- назначения либо проведения конкурсных процедур для продвижения (устранения, отвода) кандидатов на должности государственной гражданской службы в личных целях; </w:t>
            </w:r>
          </w:p>
          <w:p w:rsidR="00A71075" w:rsidRPr="00AE04EE" w:rsidRDefault="00A71075" w:rsidP="002150C5">
            <w:pPr>
              <w:spacing w:line="216" w:lineRule="auto"/>
            </w:pPr>
            <w:r w:rsidRPr="00AE04EE">
              <w:t xml:space="preserve">- аттестации, квалификационных </w:t>
            </w:r>
            <w:r w:rsidRPr="00AE04EE">
              <w:lastRenderedPageBreak/>
              <w:t>экзаменов для оказания незаконного воздействия на</w:t>
            </w:r>
            <w:r w:rsidR="005A2857">
              <w:t> </w:t>
            </w:r>
            <w:r w:rsidRPr="00AE04EE">
              <w:t>государственного служащего в</w:t>
            </w:r>
            <w:r w:rsidR="00316E38">
              <w:t> </w:t>
            </w:r>
            <w:r w:rsidR="005A2857">
              <w:t>личных целях</w:t>
            </w:r>
          </w:p>
        </w:tc>
        <w:tc>
          <w:tcPr>
            <w:tcW w:w="2314" w:type="dxa"/>
          </w:tcPr>
          <w:p w:rsidR="00A71075" w:rsidRPr="00AE04EE" w:rsidRDefault="00AE04EE" w:rsidP="002150C5">
            <w:pPr>
              <w:spacing w:line="216" w:lineRule="auto"/>
            </w:pPr>
            <w:r>
              <w:lastRenderedPageBreak/>
              <w:t>Н</w:t>
            </w:r>
            <w:r w:rsidR="00A71075" w:rsidRPr="00AE04EE">
              <w:t>ачальник отдела</w:t>
            </w:r>
            <w:r w:rsidR="007953DC">
              <w:t>,</w:t>
            </w:r>
          </w:p>
          <w:p w:rsidR="00A71075" w:rsidRPr="00AE04EE" w:rsidRDefault="00A71075" w:rsidP="002150C5">
            <w:pPr>
              <w:spacing w:line="216" w:lineRule="auto"/>
            </w:pPr>
            <w:r w:rsidRPr="00AE04EE">
              <w:t>главный специалист</w:t>
            </w:r>
          </w:p>
        </w:tc>
        <w:tc>
          <w:tcPr>
            <w:tcW w:w="1109" w:type="dxa"/>
          </w:tcPr>
          <w:p w:rsidR="00A71075" w:rsidRPr="00AE04EE" w:rsidRDefault="00AE04EE" w:rsidP="002150C5">
            <w:pPr>
              <w:spacing w:line="216" w:lineRule="auto"/>
              <w:jc w:val="center"/>
            </w:pPr>
            <w:r>
              <w:t>С</w:t>
            </w:r>
            <w:r w:rsidR="00A71075" w:rsidRPr="00AE04EE">
              <w:t>редняя</w:t>
            </w:r>
          </w:p>
        </w:tc>
        <w:tc>
          <w:tcPr>
            <w:tcW w:w="3621" w:type="dxa"/>
          </w:tcPr>
          <w:p w:rsidR="00A71075" w:rsidRPr="00AE04EE" w:rsidRDefault="00316E38" w:rsidP="002150C5">
            <w:pPr>
              <w:spacing w:line="216" w:lineRule="auto"/>
            </w:pPr>
            <w:r>
              <w:t>К</w:t>
            </w:r>
            <w:r w:rsidR="00A71075" w:rsidRPr="00AE04EE">
              <w:t>оллегиальное принятие решений о результатах конкурса;</w:t>
            </w:r>
          </w:p>
          <w:p w:rsidR="00A71075" w:rsidRPr="00AE04EE" w:rsidRDefault="00A71075" w:rsidP="002150C5">
            <w:pPr>
              <w:spacing w:line="216" w:lineRule="auto"/>
            </w:pPr>
            <w:r w:rsidRPr="00AE04EE">
              <w:t>совершенствование механизма отбора должностных лиц для включения в состав комиссий;</w:t>
            </w:r>
          </w:p>
          <w:p w:rsidR="00A71075" w:rsidRPr="00AE04EE" w:rsidRDefault="00A71075" w:rsidP="002150C5">
            <w:pPr>
              <w:spacing w:line="216" w:lineRule="auto"/>
            </w:pPr>
            <w:r w:rsidRPr="00AE04EE">
              <w:t>разъяснение гражданским служащим:</w:t>
            </w:r>
          </w:p>
          <w:p w:rsidR="00A71075" w:rsidRPr="00AE04EE" w:rsidRDefault="00A71075" w:rsidP="002150C5">
            <w:pPr>
              <w:spacing w:line="216" w:lineRule="auto"/>
            </w:pPr>
            <w:r w:rsidRPr="00AE04EE">
              <w:t>-обязанности незамедлительно сообщать представителю нанимателя о</w:t>
            </w:r>
            <w:r w:rsidR="005A2857">
              <w:t> </w:t>
            </w:r>
            <w:r w:rsidRPr="00AE04EE">
              <w:t>склонении его к</w:t>
            </w:r>
            <w:r w:rsidR="005A2857">
              <w:t> с</w:t>
            </w:r>
            <w:r w:rsidRPr="00AE04EE">
              <w:t>овершению коррупционных правонарушений;</w:t>
            </w:r>
          </w:p>
          <w:p w:rsidR="00A71075" w:rsidRPr="00AE04EE" w:rsidRDefault="00A71075" w:rsidP="002150C5">
            <w:pPr>
              <w:spacing w:line="216" w:lineRule="auto"/>
            </w:pPr>
            <w:r w:rsidRPr="00AE04EE">
              <w:t>- об ответственности за</w:t>
            </w:r>
            <w:r w:rsidR="005A2857">
              <w:t> </w:t>
            </w:r>
            <w:r w:rsidRPr="00AE04EE">
              <w:t xml:space="preserve">совершение коррупционных </w:t>
            </w:r>
            <w:r w:rsidRPr="00AE04EE">
              <w:lastRenderedPageBreak/>
              <w:t>правонарушений;</w:t>
            </w:r>
          </w:p>
          <w:p w:rsidR="00A71075" w:rsidRPr="00AE04EE" w:rsidRDefault="00A71075" w:rsidP="002150C5">
            <w:pPr>
              <w:spacing w:line="216" w:lineRule="auto"/>
            </w:pPr>
            <w:r w:rsidRPr="00AE04EE">
              <w:t>публикация результатов конкурсов на замещение вакантных должностей государственной гражданской службы и включение в</w:t>
            </w:r>
            <w:r w:rsidR="005A2857">
              <w:t> </w:t>
            </w:r>
            <w:r w:rsidRPr="00AE04EE">
              <w:t>кадровый резерв</w:t>
            </w:r>
          </w:p>
        </w:tc>
      </w:tr>
      <w:tr w:rsidR="002150C5" w:rsidRPr="00AE04EE" w:rsidTr="00BC0CDF">
        <w:tc>
          <w:tcPr>
            <w:tcW w:w="636" w:type="dxa"/>
          </w:tcPr>
          <w:p w:rsidR="00A71075" w:rsidRPr="00AE04EE" w:rsidRDefault="009E56D4" w:rsidP="002150C5">
            <w:pPr>
              <w:spacing w:line="216" w:lineRule="auto"/>
              <w:jc w:val="center"/>
            </w:pPr>
            <w:r w:rsidRPr="00AE04EE">
              <w:lastRenderedPageBreak/>
              <w:t>4.2.</w:t>
            </w:r>
          </w:p>
        </w:tc>
        <w:tc>
          <w:tcPr>
            <w:tcW w:w="3441" w:type="dxa"/>
          </w:tcPr>
          <w:p w:rsidR="00AE04EE" w:rsidRDefault="00C037C3" w:rsidP="002150C5">
            <w:pPr>
              <w:spacing w:line="216" w:lineRule="auto"/>
            </w:pPr>
            <w:r w:rsidRPr="00AE04EE">
              <w:t>О</w:t>
            </w:r>
            <w:r w:rsidR="00A71075" w:rsidRPr="00AE04EE">
              <w:t>рганизация контроля</w:t>
            </w:r>
          </w:p>
          <w:p w:rsidR="00A71075" w:rsidRPr="00AE04EE" w:rsidRDefault="00A71075" w:rsidP="002150C5">
            <w:pPr>
              <w:spacing w:line="216" w:lineRule="auto"/>
            </w:pPr>
            <w:r w:rsidRPr="00AE04EE">
              <w:t xml:space="preserve">за </w:t>
            </w:r>
            <w:r w:rsidR="00C037C3" w:rsidRPr="00AE04EE">
              <w:t xml:space="preserve">состоянием служебной </w:t>
            </w:r>
            <w:r w:rsidRPr="00AE04EE">
              <w:t>дисциплины и служебного распорядка</w:t>
            </w:r>
            <w:r w:rsidR="00C037C3" w:rsidRPr="00AE04EE">
              <w:t>.</w:t>
            </w:r>
            <w:r w:rsidRPr="00AE04EE">
              <w:t xml:space="preserve"> </w:t>
            </w:r>
          </w:p>
          <w:p w:rsidR="00A71075" w:rsidRPr="00AE04EE" w:rsidRDefault="00C037C3" w:rsidP="002150C5">
            <w:pPr>
              <w:spacing w:line="216" w:lineRule="auto"/>
            </w:pPr>
            <w:r w:rsidRPr="00AE04EE">
              <w:t>П</w:t>
            </w:r>
            <w:r w:rsidR="00A71075" w:rsidRPr="00AE04EE">
              <w:t>роведение служебных проверок</w:t>
            </w:r>
          </w:p>
        </w:tc>
        <w:tc>
          <w:tcPr>
            <w:tcW w:w="3948" w:type="dxa"/>
          </w:tcPr>
          <w:p w:rsidR="00A71075" w:rsidRPr="00AE04EE" w:rsidRDefault="005A2857" w:rsidP="002150C5">
            <w:pPr>
              <w:spacing w:line="216" w:lineRule="auto"/>
            </w:pPr>
            <w:r>
              <w:t>Сокрытие фактов нарушения служебной</w:t>
            </w:r>
            <w:r w:rsidR="00A71075" w:rsidRPr="00AE04EE">
              <w:t xml:space="preserve"> дисциплины и фактов, имеющих значение для объективного проведения служебных проверок, использование материалов служебных проверок в личных целях</w:t>
            </w:r>
          </w:p>
        </w:tc>
        <w:tc>
          <w:tcPr>
            <w:tcW w:w="2314" w:type="dxa"/>
          </w:tcPr>
          <w:p w:rsidR="00A71075" w:rsidRPr="00AE04EE" w:rsidRDefault="005A2857" w:rsidP="002150C5">
            <w:pPr>
              <w:spacing w:line="216" w:lineRule="auto"/>
            </w:pPr>
            <w:r>
              <w:t>Г</w:t>
            </w:r>
            <w:r w:rsidR="00A71075" w:rsidRPr="00AE04EE">
              <w:t>лавный специалист</w:t>
            </w:r>
          </w:p>
        </w:tc>
        <w:tc>
          <w:tcPr>
            <w:tcW w:w="1109" w:type="dxa"/>
          </w:tcPr>
          <w:p w:rsidR="00A71075" w:rsidRPr="00AE04EE" w:rsidRDefault="005A2857" w:rsidP="002150C5">
            <w:pPr>
              <w:spacing w:line="216" w:lineRule="auto"/>
              <w:jc w:val="center"/>
            </w:pPr>
            <w:r>
              <w:t>Н</w:t>
            </w:r>
            <w:r w:rsidR="00A71075" w:rsidRPr="00AE04EE">
              <w:t>изкая</w:t>
            </w:r>
          </w:p>
        </w:tc>
        <w:tc>
          <w:tcPr>
            <w:tcW w:w="3621" w:type="dxa"/>
          </w:tcPr>
          <w:p w:rsidR="00A71075" w:rsidRPr="00AE04EE" w:rsidRDefault="005A2857" w:rsidP="002150C5">
            <w:pPr>
              <w:spacing w:line="216" w:lineRule="auto"/>
            </w:pPr>
            <w:r>
              <w:t>К</w:t>
            </w:r>
            <w:r w:rsidR="00A71075" w:rsidRPr="00AE04EE">
              <w:t>онтроль соблюдение порядка проведения служебных проверок</w:t>
            </w:r>
          </w:p>
        </w:tc>
      </w:tr>
      <w:tr w:rsidR="002150C5" w:rsidRPr="00AE04EE" w:rsidTr="00BC0CDF">
        <w:tc>
          <w:tcPr>
            <w:tcW w:w="636" w:type="dxa"/>
          </w:tcPr>
          <w:p w:rsidR="00A71075" w:rsidRPr="00AE04EE" w:rsidRDefault="005A2857" w:rsidP="002150C5">
            <w:pPr>
              <w:spacing w:line="216" w:lineRule="auto"/>
              <w:jc w:val="center"/>
            </w:pPr>
            <w:r>
              <w:t>4.3</w:t>
            </w:r>
          </w:p>
        </w:tc>
        <w:tc>
          <w:tcPr>
            <w:tcW w:w="3441" w:type="dxa"/>
          </w:tcPr>
          <w:p w:rsidR="00A71075" w:rsidRPr="00AE04EE" w:rsidRDefault="005A2857" w:rsidP="002150C5">
            <w:pPr>
              <w:spacing w:line="216" w:lineRule="auto"/>
            </w:pPr>
            <w:r>
              <w:t>О</w:t>
            </w:r>
            <w:r w:rsidR="00A71075" w:rsidRPr="00AE04EE">
              <w:t>беспечение исполнения государственными гражданскими служащими обязанности по уведомлению представителя нанимателя обо всех случаях склонения к</w:t>
            </w:r>
            <w:r>
              <w:t> </w:t>
            </w:r>
            <w:r w:rsidR="00A71075" w:rsidRPr="00AE04EE">
              <w:t>коррупционным правонарушениям;</w:t>
            </w:r>
          </w:p>
          <w:p w:rsidR="00A71075" w:rsidRPr="00AE04EE" w:rsidRDefault="00A71075" w:rsidP="002150C5">
            <w:pPr>
              <w:spacing w:line="216" w:lineRule="auto"/>
            </w:pPr>
            <w:r w:rsidRPr="00AE04EE">
              <w:t>– проверка достоверности сведений о доходах, расходах, об</w:t>
            </w:r>
            <w:r w:rsidR="005A2857">
              <w:t> </w:t>
            </w:r>
            <w:r w:rsidRPr="00AE04EE">
              <w:t>имуществе и обязательствах имущественного характера;</w:t>
            </w:r>
          </w:p>
          <w:p w:rsidR="00A71075" w:rsidRPr="00AE04EE" w:rsidRDefault="00A71075" w:rsidP="002150C5">
            <w:pPr>
              <w:spacing w:line="216" w:lineRule="auto"/>
            </w:pPr>
            <w:r w:rsidRPr="00AE04EE">
              <w:t>– проверка соблюдения требований к служебному поведению</w:t>
            </w:r>
          </w:p>
        </w:tc>
        <w:tc>
          <w:tcPr>
            <w:tcW w:w="3948" w:type="dxa"/>
          </w:tcPr>
          <w:p w:rsidR="00A71075" w:rsidRPr="00AE04EE" w:rsidRDefault="005A2857" w:rsidP="002150C5">
            <w:pPr>
              <w:spacing w:line="216" w:lineRule="auto"/>
            </w:pPr>
            <w:proofErr w:type="gramStart"/>
            <w:r>
              <w:t>И</w:t>
            </w:r>
            <w:r w:rsidR="00A71075" w:rsidRPr="00AE04EE">
              <w:t>спользование материалов проверок достоверности сведений о доходах, расходах, об</w:t>
            </w:r>
            <w:r>
              <w:t> </w:t>
            </w:r>
            <w:r w:rsidR="00A71075" w:rsidRPr="00AE04EE">
              <w:t>имуществе и обязательствах имущественного характера, проверок соблюдения требований к служебному поведению в</w:t>
            </w:r>
            <w:r>
              <w:t> </w:t>
            </w:r>
            <w:r w:rsidR="00A71075" w:rsidRPr="00AE04EE">
              <w:t>личных целях</w:t>
            </w:r>
            <w:r>
              <w:t xml:space="preserve"> </w:t>
            </w:r>
            <w:r w:rsidR="00A71075" w:rsidRPr="00AE04EE">
              <w:t>инициирование вопросов на</w:t>
            </w:r>
            <w:r>
              <w:t> </w:t>
            </w:r>
            <w:r w:rsidR="00A71075" w:rsidRPr="00AE04EE">
              <w:t>заседание комиссии в личных целях</w:t>
            </w:r>
            <w:r>
              <w:t xml:space="preserve"> </w:t>
            </w:r>
            <w:r w:rsidR="00A71075" w:rsidRPr="00AE04EE">
              <w:t>использование информации, полученной по</w:t>
            </w:r>
            <w:r>
              <w:t> </w:t>
            </w:r>
            <w:r w:rsidR="00A71075" w:rsidRPr="00AE04EE">
              <w:t xml:space="preserve">«телефону доверия» в личных целях, отказ </w:t>
            </w:r>
            <w:r w:rsidR="00A71075" w:rsidRPr="002150C5">
              <w:t>в</w:t>
            </w:r>
            <w:r w:rsidR="002150C5">
              <w:t> </w:t>
            </w:r>
            <w:r w:rsidR="00A71075" w:rsidRPr="002150C5">
              <w:t>регистрации</w:t>
            </w:r>
            <w:r w:rsidR="00A71075" w:rsidRPr="00AE04EE">
              <w:t xml:space="preserve"> сообщений</w:t>
            </w:r>
            <w:r>
              <w:t xml:space="preserve"> </w:t>
            </w:r>
            <w:r w:rsidR="00A71075" w:rsidRPr="00AE04EE">
              <w:t xml:space="preserve">скрытие фактов склонения </w:t>
            </w:r>
            <w:r w:rsidR="00A71075" w:rsidRPr="002150C5">
              <w:t>к</w:t>
            </w:r>
            <w:r w:rsidR="002150C5">
              <w:t> </w:t>
            </w:r>
            <w:r w:rsidR="00A71075" w:rsidRPr="002150C5">
              <w:t>коррупционным</w:t>
            </w:r>
            <w:r w:rsidR="00A71075" w:rsidRPr="00AE04EE">
              <w:t xml:space="preserve"> правонарушениям либо </w:t>
            </w:r>
            <w:r w:rsidR="00A71075" w:rsidRPr="005A2857">
              <w:t>их</w:t>
            </w:r>
            <w:r>
              <w:t> </w:t>
            </w:r>
            <w:r w:rsidR="00A71075" w:rsidRPr="005A2857">
              <w:t>использование</w:t>
            </w:r>
            <w:r w:rsidR="00A71075" w:rsidRPr="00AE04EE">
              <w:t xml:space="preserve"> в личных целях</w:t>
            </w:r>
            <w:proofErr w:type="gramEnd"/>
          </w:p>
        </w:tc>
        <w:tc>
          <w:tcPr>
            <w:tcW w:w="2314" w:type="dxa"/>
          </w:tcPr>
          <w:p w:rsidR="00A71075" w:rsidRPr="00AE04EE" w:rsidRDefault="005A2857" w:rsidP="002150C5">
            <w:pPr>
              <w:spacing w:line="216" w:lineRule="auto"/>
            </w:pPr>
            <w:r>
              <w:t>Г</w:t>
            </w:r>
            <w:r w:rsidR="00A71075" w:rsidRPr="00AE04EE">
              <w:t>лавный специалист</w:t>
            </w:r>
          </w:p>
        </w:tc>
        <w:tc>
          <w:tcPr>
            <w:tcW w:w="1109" w:type="dxa"/>
          </w:tcPr>
          <w:p w:rsidR="00A71075" w:rsidRPr="00AE04EE" w:rsidRDefault="005A2857" w:rsidP="002150C5">
            <w:pPr>
              <w:spacing w:line="216" w:lineRule="auto"/>
              <w:jc w:val="center"/>
            </w:pPr>
            <w:r>
              <w:t>С</w:t>
            </w:r>
            <w:r w:rsidR="00A71075" w:rsidRPr="00AE04EE">
              <w:t>редняя</w:t>
            </w:r>
          </w:p>
        </w:tc>
        <w:tc>
          <w:tcPr>
            <w:tcW w:w="3621" w:type="dxa"/>
          </w:tcPr>
          <w:p w:rsidR="00A71075" w:rsidRPr="00AE04EE" w:rsidRDefault="005A2857" w:rsidP="002150C5">
            <w:pPr>
              <w:spacing w:line="216" w:lineRule="auto"/>
            </w:pPr>
            <w:r>
              <w:t>К</w:t>
            </w:r>
            <w:r w:rsidR="00A71075" w:rsidRPr="00AE04EE">
              <w:t>онтроль соблюдения положения о проведении проверок достоверности сведений о доходах, расходах, об имуществе и обязательствах имущественного характера, положения о «телефоне доверия», порядка проведения проверок соблюдения требований к служебному поведению</w:t>
            </w:r>
            <w:r>
              <w:t xml:space="preserve"> </w:t>
            </w:r>
            <w:r w:rsidR="00A71075" w:rsidRPr="00AE04EE">
              <w:t>тщательный отбор кандидатов на должность с</w:t>
            </w:r>
            <w:r>
              <w:t> данными полномочиями</w:t>
            </w:r>
          </w:p>
        </w:tc>
      </w:tr>
      <w:tr w:rsidR="002150C5" w:rsidRPr="00AE04EE" w:rsidTr="00BC0CDF">
        <w:tc>
          <w:tcPr>
            <w:tcW w:w="636" w:type="dxa"/>
          </w:tcPr>
          <w:p w:rsidR="008C3870" w:rsidRPr="00AE04EE" w:rsidRDefault="005A2857" w:rsidP="002150C5">
            <w:pPr>
              <w:spacing w:line="216" w:lineRule="auto"/>
              <w:jc w:val="center"/>
            </w:pPr>
            <w:r>
              <w:t>4.4</w:t>
            </w:r>
          </w:p>
        </w:tc>
        <w:tc>
          <w:tcPr>
            <w:tcW w:w="3441" w:type="dxa"/>
          </w:tcPr>
          <w:p w:rsidR="008C3870" w:rsidRPr="00AE04EE" w:rsidRDefault="008C3870" w:rsidP="002150C5">
            <w:pPr>
              <w:spacing w:line="216" w:lineRule="auto"/>
            </w:pPr>
            <w:r w:rsidRPr="00AE04EE">
              <w:t>Подготовка материалов для представления государственных гражданских служащих Департамента и граждан к</w:t>
            </w:r>
            <w:r w:rsidR="00501BC8">
              <w:t> </w:t>
            </w:r>
            <w:r w:rsidRPr="00AE04EE">
              <w:t xml:space="preserve">поощрению, награждению Почетными </w:t>
            </w:r>
            <w:r w:rsidRPr="00AE04EE">
              <w:lastRenderedPageBreak/>
              <w:t>грамотами и Благодарственными письмами Губернатора Свердловской области и Министерства сельского хозяйства РФ</w:t>
            </w:r>
          </w:p>
        </w:tc>
        <w:tc>
          <w:tcPr>
            <w:tcW w:w="3948" w:type="dxa"/>
          </w:tcPr>
          <w:p w:rsidR="008C3870" w:rsidRPr="00AE04EE" w:rsidRDefault="008C3870" w:rsidP="002150C5">
            <w:pPr>
              <w:spacing w:line="216" w:lineRule="auto"/>
            </w:pPr>
            <w:r w:rsidRPr="00AE04EE">
              <w:lastRenderedPageBreak/>
              <w:t xml:space="preserve">Использование служебного положения при реализации полномочий в личных интересах, либо в интересах третьих лиц (подготовка документов на себя, родственников, близких людей, </w:t>
            </w:r>
            <w:r w:rsidRPr="00AE04EE">
              <w:lastRenderedPageBreak/>
              <w:t>иных лиц с материальной или иной выгодой)</w:t>
            </w:r>
          </w:p>
        </w:tc>
        <w:tc>
          <w:tcPr>
            <w:tcW w:w="2314" w:type="dxa"/>
          </w:tcPr>
          <w:p w:rsidR="008C3870" w:rsidRPr="00AE04EE" w:rsidRDefault="00501BC8" w:rsidP="002150C5">
            <w:pPr>
              <w:spacing w:line="216" w:lineRule="auto"/>
            </w:pPr>
            <w:r>
              <w:lastRenderedPageBreak/>
              <w:t>Г</w:t>
            </w:r>
            <w:r w:rsidR="008C3870" w:rsidRPr="00AE04EE">
              <w:t>лавный специалист</w:t>
            </w:r>
          </w:p>
        </w:tc>
        <w:tc>
          <w:tcPr>
            <w:tcW w:w="1109" w:type="dxa"/>
          </w:tcPr>
          <w:p w:rsidR="008C3870" w:rsidRPr="00AE04EE" w:rsidRDefault="005A2857" w:rsidP="002150C5">
            <w:pPr>
              <w:spacing w:line="216" w:lineRule="auto"/>
              <w:jc w:val="center"/>
            </w:pPr>
            <w:r>
              <w:t>В</w:t>
            </w:r>
            <w:r w:rsidR="008C3870" w:rsidRPr="00AE04EE">
              <w:t>ысокая</w:t>
            </w:r>
          </w:p>
        </w:tc>
        <w:tc>
          <w:tcPr>
            <w:tcW w:w="3621" w:type="dxa"/>
          </w:tcPr>
          <w:p w:rsidR="008C3870" w:rsidRPr="00AE04EE" w:rsidRDefault="005A2857" w:rsidP="002150C5">
            <w:pPr>
              <w:spacing w:line="216" w:lineRule="auto"/>
            </w:pPr>
            <w:r>
              <w:t>К</w:t>
            </w:r>
            <w:r w:rsidR="008C3870" w:rsidRPr="00AE04EE">
              <w:t>оллегиальное принятие решений;</w:t>
            </w:r>
          </w:p>
          <w:p w:rsidR="008C3870" w:rsidRPr="00AE04EE" w:rsidRDefault="008C3870" w:rsidP="002150C5">
            <w:pPr>
              <w:spacing w:line="216" w:lineRule="auto"/>
            </w:pPr>
            <w:r w:rsidRPr="00AE04EE">
              <w:t xml:space="preserve">строгая отчетность должностного лица перед непосредственным руководителем за целевое </w:t>
            </w:r>
            <w:r w:rsidRPr="00AE04EE">
              <w:lastRenderedPageBreak/>
              <w:t>использование бланков наградных документов и грамот.</w:t>
            </w:r>
          </w:p>
          <w:p w:rsidR="008C3870" w:rsidRPr="00AE04EE" w:rsidRDefault="008C3870" w:rsidP="002150C5">
            <w:pPr>
              <w:spacing w:line="216" w:lineRule="auto"/>
            </w:pPr>
          </w:p>
        </w:tc>
      </w:tr>
      <w:tr w:rsidR="002150C5" w:rsidRPr="00AE04EE" w:rsidTr="00BC0CDF">
        <w:tc>
          <w:tcPr>
            <w:tcW w:w="636" w:type="dxa"/>
          </w:tcPr>
          <w:p w:rsidR="00A71075" w:rsidRPr="00AE04EE" w:rsidRDefault="00501BC8" w:rsidP="002150C5">
            <w:pPr>
              <w:spacing w:line="216" w:lineRule="auto"/>
              <w:jc w:val="center"/>
            </w:pPr>
            <w:r>
              <w:lastRenderedPageBreak/>
              <w:t>4.5</w:t>
            </w:r>
          </w:p>
        </w:tc>
        <w:tc>
          <w:tcPr>
            <w:tcW w:w="3441" w:type="dxa"/>
          </w:tcPr>
          <w:p w:rsidR="00A71075" w:rsidRPr="00AE04EE" w:rsidRDefault="00A71075" w:rsidP="002150C5">
            <w:pPr>
              <w:spacing w:line="216" w:lineRule="auto"/>
            </w:pPr>
            <w:proofErr w:type="gramStart"/>
            <w:r w:rsidRPr="00AE04EE">
              <w:t>Контроль за</w:t>
            </w:r>
            <w:proofErr w:type="gramEnd"/>
            <w:r w:rsidRPr="00AE04EE">
              <w:t xml:space="preserve"> деятельностью подведомственных учреждений ветеринарии Свердловской области</w:t>
            </w:r>
          </w:p>
        </w:tc>
        <w:tc>
          <w:tcPr>
            <w:tcW w:w="3948" w:type="dxa"/>
          </w:tcPr>
          <w:p w:rsidR="00A71075" w:rsidRPr="00AE04EE" w:rsidRDefault="00501BC8" w:rsidP="002150C5">
            <w:pPr>
              <w:spacing w:line="216" w:lineRule="auto"/>
            </w:pPr>
            <w:r>
              <w:t>С</w:t>
            </w:r>
            <w:r w:rsidRPr="00AE04EE">
              <w:t xml:space="preserve">окрытие </w:t>
            </w:r>
            <w:r>
              <w:t xml:space="preserve">за вознаграждение </w:t>
            </w:r>
            <w:r w:rsidRPr="00AE04EE">
              <w:t xml:space="preserve">нарушений, выявленных в ходе проверочных мероприятий, </w:t>
            </w:r>
            <w:r>
              <w:t xml:space="preserve">неисполнение или несвоевременное исполнение обязанности по передаче </w:t>
            </w:r>
            <w:r w:rsidRPr="00AE04EE">
              <w:t>в</w:t>
            </w:r>
            <w:r>
              <w:t> </w:t>
            </w:r>
            <w:r w:rsidRPr="00AE04EE">
              <w:t xml:space="preserve">правоохранительные органы информации </w:t>
            </w:r>
            <w:r>
              <w:t>о выявлении в ходе проверок данных,</w:t>
            </w:r>
            <w:r w:rsidRPr="00AE04EE">
              <w:t xml:space="preserve"> </w:t>
            </w:r>
            <w:r>
              <w:t>указывающих на наличие в действиях проверяемого субъекта состава административного правонарушения и/или преступления</w:t>
            </w:r>
          </w:p>
        </w:tc>
        <w:tc>
          <w:tcPr>
            <w:tcW w:w="2314" w:type="dxa"/>
          </w:tcPr>
          <w:p w:rsidR="00A71075" w:rsidRPr="00AE04EE" w:rsidRDefault="00A71075" w:rsidP="002150C5">
            <w:pPr>
              <w:spacing w:line="216" w:lineRule="auto"/>
            </w:pPr>
            <w:r w:rsidRPr="00AE04EE">
              <w:t>Начальник отдела, главный специалист</w:t>
            </w:r>
          </w:p>
        </w:tc>
        <w:tc>
          <w:tcPr>
            <w:tcW w:w="1109" w:type="dxa"/>
          </w:tcPr>
          <w:p w:rsidR="00A71075" w:rsidRPr="00AE04EE" w:rsidRDefault="00501BC8" w:rsidP="002150C5">
            <w:pPr>
              <w:spacing w:line="216" w:lineRule="auto"/>
              <w:jc w:val="center"/>
            </w:pPr>
            <w:r>
              <w:t>Н</w:t>
            </w:r>
            <w:r w:rsidR="00A71075" w:rsidRPr="00AE04EE">
              <w:t>изкая</w:t>
            </w:r>
          </w:p>
        </w:tc>
        <w:tc>
          <w:tcPr>
            <w:tcW w:w="3621" w:type="dxa"/>
          </w:tcPr>
          <w:p w:rsidR="00A71075" w:rsidRPr="00AE04EE" w:rsidRDefault="00A71075" w:rsidP="002150C5">
            <w:pPr>
              <w:spacing w:line="216" w:lineRule="auto"/>
            </w:pPr>
            <w:r w:rsidRPr="00AE04EE">
              <w:t xml:space="preserve">нормативное регулирование порядка, способа и сроков совершения действий служащим при осуществлении </w:t>
            </w:r>
            <w:proofErr w:type="spellStart"/>
            <w:r w:rsidRPr="00AE04EE">
              <w:t>коррупционно</w:t>
            </w:r>
            <w:proofErr w:type="spellEnd"/>
            <w:r w:rsidRPr="00AE04EE">
              <w:t>-опасной функции;</w:t>
            </w:r>
          </w:p>
          <w:p w:rsidR="00A71075" w:rsidRPr="00AE04EE" w:rsidRDefault="00A71075" w:rsidP="002150C5">
            <w:pPr>
              <w:spacing w:line="216" w:lineRule="auto"/>
            </w:pPr>
            <w:r w:rsidRPr="00AE04EE">
              <w:t>разъяснение гражданским служащим:</w:t>
            </w:r>
          </w:p>
          <w:p w:rsidR="00A71075" w:rsidRPr="00AE04EE" w:rsidRDefault="00A71075" w:rsidP="002150C5">
            <w:pPr>
              <w:spacing w:line="216" w:lineRule="auto"/>
            </w:pPr>
            <w:r w:rsidRPr="00AE04EE">
              <w:t>-обязанности незамедлительно сообщать представителю нанимателя о склонении его к</w:t>
            </w:r>
            <w:r w:rsidR="00501BC8">
              <w:t> </w:t>
            </w:r>
            <w:r w:rsidRPr="00AE04EE">
              <w:t>совершению коррупционных правонарушений;</w:t>
            </w:r>
          </w:p>
          <w:p w:rsidR="00A71075" w:rsidRPr="00AE04EE" w:rsidRDefault="00A71075" w:rsidP="002150C5">
            <w:pPr>
              <w:spacing w:line="216" w:lineRule="auto"/>
            </w:pPr>
            <w:r w:rsidRPr="00AE04EE">
              <w:t>- об ответственности за</w:t>
            </w:r>
            <w:r w:rsidR="00501BC8">
              <w:t> </w:t>
            </w:r>
            <w:r w:rsidRPr="00AE04EE">
              <w:t>совершение коррупционных правонарушений.</w:t>
            </w:r>
          </w:p>
        </w:tc>
      </w:tr>
      <w:tr w:rsidR="00501BC8" w:rsidRPr="00AE04EE" w:rsidTr="00BC0CDF">
        <w:trPr>
          <w:trHeight w:val="323"/>
        </w:trPr>
        <w:tc>
          <w:tcPr>
            <w:tcW w:w="15069" w:type="dxa"/>
            <w:gridSpan w:val="6"/>
            <w:vAlign w:val="center"/>
          </w:tcPr>
          <w:p w:rsidR="00501BC8" w:rsidRPr="002F3865" w:rsidRDefault="00501BC8" w:rsidP="002150C5">
            <w:pPr>
              <w:spacing w:line="216" w:lineRule="auto"/>
              <w:jc w:val="center"/>
              <w:rPr>
                <w:b/>
              </w:rPr>
            </w:pPr>
            <w:r w:rsidRPr="002F3865">
              <w:rPr>
                <w:b/>
              </w:rPr>
              <w:t xml:space="preserve">5. </w:t>
            </w:r>
            <w:r w:rsidR="002F3865" w:rsidRPr="002F3865">
              <w:rPr>
                <w:b/>
              </w:rPr>
              <w:t>Осуществление функций государственного заказчика, осуществляющего закупки товаров, работ</w:t>
            </w:r>
          </w:p>
        </w:tc>
      </w:tr>
      <w:tr w:rsidR="002150C5" w:rsidRPr="00AE04EE" w:rsidTr="00BC0CDF">
        <w:tc>
          <w:tcPr>
            <w:tcW w:w="636" w:type="dxa"/>
          </w:tcPr>
          <w:p w:rsidR="009E56D4" w:rsidRPr="00AE04EE" w:rsidRDefault="00501BC8" w:rsidP="002150C5">
            <w:pPr>
              <w:spacing w:line="216" w:lineRule="auto"/>
            </w:pPr>
            <w:r>
              <w:t>5.1</w:t>
            </w:r>
          </w:p>
        </w:tc>
        <w:tc>
          <w:tcPr>
            <w:tcW w:w="3441" w:type="dxa"/>
          </w:tcPr>
          <w:p w:rsidR="009E56D4" w:rsidRPr="00AE04EE" w:rsidRDefault="002F3865" w:rsidP="002150C5">
            <w:pPr>
              <w:spacing w:line="216" w:lineRule="auto"/>
            </w:pPr>
            <w:r>
              <w:t>В</w:t>
            </w:r>
            <w:r w:rsidRPr="00AE04EE">
              <w:t xml:space="preserve"> ходе разработки и</w:t>
            </w:r>
            <w:r>
              <w:t> </w:t>
            </w:r>
            <w:r w:rsidRPr="00AE04EE">
              <w:t>составления технической документации, подготовки проектов государственных контрактов</w:t>
            </w:r>
          </w:p>
        </w:tc>
        <w:tc>
          <w:tcPr>
            <w:tcW w:w="3948" w:type="dxa"/>
          </w:tcPr>
          <w:p w:rsidR="009E56D4" w:rsidRDefault="002F3865" w:rsidP="002150C5">
            <w:pPr>
              <w:spacing w:line="216" w:lineRule="auto"/>
            </w:pPr>
            <w:r>
              <w:t xml:space="preserve">Предоставление </w:t>
            </w:r>
            <w:r w:rsidR="009E56D4" w:rsidRPr="00AE04EE">
              <w:t>необоснованных преимуществ д</w:t>
            </w:r>
            <w:r w:rsidR="00501BC8">
              <w:t>ля отдельных участников закупки</w:t>
            </w:r>
            <w:r>
              <w:t>.</w:t>
            </w:r>
          </w:p>
          <w:p w:rsidR="002F3865" w:rsidRPr="00AE04EE" w:rsidRDefault="002F3865" w:rsidP="002150C5">
            <w:pPr>
              <w:spacing w:line="216" w:lineRule="auto"/>
              <w:rPr>
                <w:sz w:val="16"/>
                <w:szCs w:val="16"/>
                <w:lang w:eastAsia="ru-RU"/>
              </w:rPr>
            </w:pPr>
            <w:r w:rsidRPr="00AE04EE">
              <w:rPr>
                <w:lang w:eastAsia="ru-RU"/>
              </w:rPr>
              <w:t>Прямые контакты и переговоры с п</w:t>
            </w:r>
            <w:r>
              <w:rPr>
                <w:lang w:eastAsia="ru-RU"/>
              </w:rPr>
              <w:t>отенциальным участником закупки.</w:t>
            </w:r>
          </w:p>
          <w:p w:rsidR="002F3865" w:rsidRPr="00AE04EE" w:rsidRDefault="002F3865" w:rsidP="002150C5">
            <w:pPr>
              <w:spacing w:line="216" w:lineRule="auto"/>
            </w:pPr>
            <w:r w:rsidRPr="00AE04EE">
              <w:rPr>
                <w:lang w:eastAsia="ru-RU"/>
              </w:rPr>
              <w:t>Дискриминационные изменения документации.</w:t>
            </w:r>
          </w:p>
        </w:tc>
        <w:tc>
          <w:tcPr>
            <w:tcW w:w="2314" w:type="dxa"/>
          </w:tcPr>
          <w:p w:rsidR="002F3865" w:rsidRDefault="002F3865" w:rsidP="002150C5">
            <w:pPr>
              <w:spacing w:line="216" w:lineRule="auto"/>
            </w:pPr>
            <w:r>
              <w:t xml:space="preserve">Лицо, уполномоченное </w:t>
            </w:r>
          </w:p>
          <w:p w:rsidR="009E56D4" w:rsidRPr="00AE04EE" w:rsidRDefault="002F3865" w:rsidP="002150C5">
            <w:pPr>
              <w:spacing w:line="216" w:lineRule="auto"/>
            </w:pPr>
            <w:r>
              <w:t>на выполнение указанного вида работ</w:t>
            </w:r>
          </w:p>
        </w:tc>
        <w:tc>
          <w:tcPr>
            <w:tcW w:w="1109" w:type="dxa"/>
          </w:tcPr>
          <w:p w:rsidR="009E56D4" w:rsidRPr="00AE04EE" w:rsidRDefault="002F3865" w:rsidP="002150C5">
            <w:pPr>
              <w:spacing w:line="216" w:lineRule="auto"/>
              <w:jc w:val="center"/>
            </w:pPr>
            <w:r>
              <w:t>С</w:t>
            </w:r>
            <w:r w:rsidR="009E56D4" w:rsidRPr="00AE04EE">
              <w:t>редняя</w:t>
            </w:r>
          </w:p>
        </w:tc>
        <w:tc>
          <w:tcPr>
            <w:tcW w:w="3621" w:type="dxa"/>
          </w:tcPr>
          <w:p w:rsidR="009E56D4" w:rsidRPr="00AE04EE" w:rsidRDefault="002F3865" w:rsidP="002150C5">
            <w:pPr>
              <w:spacing w:line="216" w:lineRule="auto"/>
            </w:pPr>
            <w:r>
              <w:t>Н</w:t>
            </w:r>
            <w:r w:rsidR="009E56D4" w:rsidRPr="00AE04EE">
              <w:t xml:space="preserve">ормативное регулирование порядка, способа и сроков совершения действий служащим при осуществлении </w:t>
            </w:r>
            <w:proofErr w:type="spellStart"/>
            <w:r w:rsidR="009E56D4" w:rsidRPr="00AE04EE">
              <w:t>коррупционно</w:t>
            </w:r>
            <w:proofErr w:type="spellEnd"/>
            <w:r w:rsidR="009E56D4" w:rsidRPr="00AE04EE">
              <w:t>-опасной функции;</w:t>
            </w:r>
          </w:p>
          <w:p w:rsidR="009E56D4" w:rsidRPr="00AE04EE" w:rsidRDefault="009E56D4" w:rsidP="002150C5">
            <w:pPr>
              <w:spacing w:line="216" w:lineRule="auto"/>
            </w:pPr>
            <w:r w:rsidRPr="00AE04EE">
              <w:t>проведение антикоррупционной экспертизы проектов государственных контрактов, договоров либо технических заданий к ним;</w:t>
            </w:r>
          </w:p>
          <w:p w:rsidR="009E56D4" w:rsidRPr="00AE04EE" w:rsidRDefault="009E56D4" w:rsidP="002150C5">
            <w:pPr>
              <w:spacing w:line="216" w:lineRule="auto"/>
            </w:pPr>
            <w:r w:rsidRPr="00AE04EE">
              <w:t>разъяснение гражданским служащим:</w:t>
            </w:r>
          </w:p>
          <w:p w:rsidR="009E56D4" w:rsidRPr="00AE04EE" w:rsidRDefault="009E56D4" w:rsidP="002150C5">
            <w:pPr>
              <w:spacing w:line="216" w:lineRule="auto"/>
            </w:pPr>
            <w:r w:rsidRPr="00AE04EE">
              <w:t xml:space="preserve">-обязанности незамедлительно сообщать представителю </w:t>
            </w:r>
            <w:r w:rsidRPr="00AE04EE">
              <w:lastRenderedPageBreak/>
              <w:t>нанимателя о склонении его к</w:t>
            </w:r>
            <w:r w:rsidR="002F3865">
              <w:t> </w:t>
            </w:r>
            <w:r w:rsidRPr="00AE04EE">
              <w:t>совершению коррупционных правонарушений;</w:t>
            </w:r>
          </w:p>
          <w:p w:rsidR="009E56D4" w:rsidRPr="00AE04EE" w:rsidRDefault="009E56D4" w:rsidP="002150C5">
            <w:pPr>
              <w:spacing w:line="216" w:lineRule="auto"/>
            </w:pPr>
            <w:r w:rsidRPr="00AE04EE">
              <w:t xml:space="preserve">- об ответственности </w:t>
            </w:r>
            <w:r w:rsidRPr="002F3865">
              <w:t>за</w:t>
            </w:r>
            <w:r w:rsidR="002F3865">
              <w:t> </w:t>
            </w:r>
            <w:r w:rsidRPr="002F3865">
              <w:t>совершение</w:t>
            </w:r>
            <w:r w:rsidR="002150C5">
              <w:t xml:space="preserve"> коррупционных правонарушений</w:t>
            </w:r>
          </w:p>
        </w:tc>
      </w:tr>
      <w:tr w:rsidR="002150C5" w:rsidRPr="00AE04EE" w:rsidTr="00BC0CDF">
        <w:tc>
          <w:tcPr>
            <w:tcW w:w="636" w:type="dxa"/>
          </w:tcPr>
          <w:p w:rsidR="002150C5" w:rsidRDefault="002150C5" w:rsidP="002150C5">
            <w:pPr>
              <w:spacing w:line="216" w:lineRule="auto"/>
              <w:jc w:val="center"/>
            </w:pPr>
            <w:r>
              <w:lastRenderedPageBreak/>
              <w:t>5.2</w:t>
            </w:r>
          </w:p>
        </w:tc>
        <w:tc>
          <w:tcPr>
            <w:tcW w:w="3441" w:type="dxa"/>
          </w:tcPr>
          <w:p w:rsidR="002150C5" w:rsidRPr="00AE04EE" w:rsidRDefault="002150C5" w:rsidP="002150C5">
            <w:pPr>
              <w:spacing w:line="216" w:lineRule="auto"/>
            </w:pPr>
            <w:r>
              <w:rPr>
                <w:lang w:eastAsia="ru-RU"/>
              </w:rPr>
              <w:t>П</w:t>
            </w:r>
            <w:r w:rsidRPr="00AE04EE">
              <w:rPr>
                <w:lang w:eastAsia="ru-RU"/>
              </w:rPr>
              <w:t>рием котировочных заявок, конкурсных заявок</w:t>
            </w:r>
          </w:p>
        </w:tc>
        <w:tc>
          <w:tcPr>
            <w:tcW w:w="3948" w:type="dxa"/>
          </w:tcPr>
          <w:p w:rsidR="002150C5" w:rsidRDefault="002150C5" w:rsidP="002150C5">
            <w:pPr>
              <w:spacing w:line="216" w:lineRule="auto"/>
              <w:rPr>
                <w:lang w:eastAsia="ru-RU"/>
              </w:rPr>
            </w:pPr>
            <w:r>
              <w:rPr>
                <w:lang w:eastAsia="ru-RU"/>
              </w:rPr>
              <w:t>С</w:t>
            </w:r>
            <w:r w:rsidRPr="00AE04EE">
              <w:rPr>
                <w:lang w:eastAsia="ru-RU"/>
              </w:rPr>
              <w:t xml:space="preserve">клонение к разглашению информации об организациях </w:t>
            </w:r>
          </w:p>
          <w:p w:rsidR="002150C5" w:rsidRDefault="002150C5" w:rsidP="002150C5">
            <w:pPr>
              <w:spacing w:line="216" w:lineRule="auto"/>
              <w:rPr>
                <w:lang w:eastAsia="ru-RU"/>
              </w:rPr>
            </w:pPr>
            <w:r w:rsidRPr="00AE04EE">
              <w:rPr>
                <w:lang w:eastAsia="ru-RU"/>
              </w:rPr>
              <w:t xml:space="preserve">и </w:t>
            </w:r>
            <w:proofErr w:type="gramStart"/>
            <w:r w:rsidRPr="00AE04EE">
              <w:rPr>
                <w:lang w:eastAsia="ru-RU"/>
              </w:rPr>
              <w:t>лицах</w:t>
            </w:r>
            <w:proofErr w:type="gramEnd"/>
            <w:r w:rsidRPr="00AE04EE">
              <w:rPr>
                <w:lang w:eastAsia="ru-RU"/>
              </w:rPr>
              <w:t xml:space="preserve">, подавших заявки </w:t>
            </w:r>
          </w:p>
          <w:p w:rsidR="002150C5" w:rsidRDefault="002150C5" w:rsidP="002150C5">
            <w:pPr>
              <w:spacing w:line="216" w:lineRule="auto"/>
              <w:rPr>
                <w:lang w:eastAsia="ru-RU"/>
              </w:rPr>
            </w:pPr>
            <w:r w:rsidRPr="00AE04EE">
              <w:rPr>
                <w:lang w:eastAsia="ru-RU"/>
              </w:rPr>
              <w:t xml:space="preserve">на участие в процедурах </w:t>
            </w:r>
          </w:p>
          <w:p w:rsidR="002150C5" w:rsidRDefault="002150C5" w:rsidP="002150C5">
            <w:pPr>
              <w:spacing w:line="216" w:lineRule="auto"/>
              <w:rPr>
                <w:lang w:eastAsia="ru-RU"/>
              </w:rPr>
            </w:pPr>
            <w:r w:rsidRPr="00AE04EE">
              <w:rPr>
                <w:lang w:eastAsia="ru-RU"/>
              </w:rPr>
              <w:t xml:space="preserve">по размещению заказов </w:t>
            </w:r>
          </w:p>
          <w:p w:rsidR="002150C5" w:rsidRPr="00AE04EE" w:rsidRDefault="002150C5" w:rsidP="002150C5">
            <w:pPr>
              <w:spacing w:line="216" w:lineRule="auto"/>
              <w:rPr>
                <w:lang w:eastAsia="ru-RU"/>
              </w:rPr>
            </w:pPr>
            <w:r w:rsidRPr="00AE04EE">
              <w:rPr>
                <w:lang w:eastAsia="ru-RU"/>
              </w:rPr>
              <w:t>на поставку товаров, выполнение работ и оказание услуг для государственных (муниципальных) нужд, необоснованный отказ в</w:t>
            </w:r>
            <w:r>
              <w:rPr>
                <w:lang w:eastAsia="ru-RU"/>
              </w:rPr>
              <w:t> </w:t>
            </w:r>
            <w:r w:rsidRPr="00AE04EE">
              <w:rPr>
                <w:lang w:eastAsia="ru-RU"/>
              </w:rPr>
              <w:t>приеме заявки, нес</w:t>
            </w:r>
            <w:r>
              <w:rPr>
                <w:lang w:eastAsia="ru-RU"/>
              </w:rPr>
              <w:t>воевременная регистрация заявки</w:t>
            </w:r>
          </w:p>
        </w:tc>
        <w:tc>
          <w:tcPr>
            <w:tcW w:w="2314" w:type="dxa"/>
          </w:tcPr>
          <w:p w:rsidR="002150C5" w:rsidRDefault="002150C5" w:rsidP="002150C5">
            <w:pPr>
              <w:spacing w:line="216" w:lineRule="auto"/>
            </w:pPr>
            <w:r>
              <w:t xml:space="preserve">Лицо, уполномоченное </w:t>
            </w:r>
          </w:p>
          <w:p w:rsidR="002150C5" w:rsidRPr="00AE04EE" w:rsidRDefault="002150C5" w:rsidP="002150C5">
            <w:pPr>
              <w:spacing w:line="216" w:lineRule="auto"/>
              <w:rPr>
                <w:lang w:eastAsia="ru-RU"/>
              </w:rPr>
            </w:pPr>
            <w:r>
              <w:t>на выполнение указанного вида работ</w:t>
            </w:r>
          </w:p>
        </w:tc>
        <w:tc>
          <w:tcPr>
            <w:tcW w:w="1109" w:type="dxa"/>
          </w:tcPr>
          <w:p w:rsidR="002150C5" w:rsidRPr="00AE04EE" w:rsidRDefault="002150C5" w:rsidP="002150C5">
            <w:pPr>
              <w:spacing w:line="216" w:lineRule="auto"/>
              <w:jc w:val="center"/>
              <w:rPr>
                <w:lang w:eastAsia="ru-RU"/>
              </w:rPr>
            </w:pPr>
            <w:r>
              <w:rPr>
                <w:lang w:eastAsia="ru-RU"/>
              </w:rPr>
              <w:t>Н</w:t>
            </w:r>
            <w:r w:rsidRPr="00AE04EE">
              <w:rPr>
                <w:lang w:eastAsia="ru-RU"/>
              </w:rPr>
              <w:t>изкая</w:t>
            </w:r>
          </w:p>
        </w:tc>
        <w:tc>
          <w:tcPr>
            <w:tcW w:w="3621" w:type="dxa"/>
          </w:tcPr>
          <w:p w:rsidR="002150C5" w:rsidRPr="00AE04EE" w:rsidRDefault="002150C5" w:rsidP="002150C5">
            <w:pPr>
              <w:spacing w:line="216" w:lineRule="auto"/>
              <w:rPr>
                <w:lang w:eastAsia="ru-RU"/>
              </w:rPr>
            </w:pPr>
            <w:r w:rsidRPr="00AE04EE">
              <w:rPr>
                <w:lang w:eastAsia="ru-RU"/>
              </w:rPr>
              <w:t>Разъяснение служащим:</w:t>
            </w:r>
          </w:p>
          <w:p w:rsidR="002150C5" w:rsidRPr="00AE04EE" w:rsidRDefault="002150C5" w:rsidP="002150C5">
            <w:pPr>
              <w:spacing w:line="216" w:lineRule="auto"/>
              <w:rPr>
                <w:lang w:eastAsia="ru-RU"/>
              </w:rPr>
            </w:pPr>
            <w:r w:rsidRPr="00AE04EE">
              <w:rPr>
                <w:lang w:eastAsia="ru-RU"/>
              </w:rPr>
              <w:t>- обязанности незамедлительно сообщить представителю нанимателя о склонении его к совершению коррупционного правонарушения;</w:t>
            </w:r>
          </w:p>
          <w:p w:rsidR="002150C5" w:rsidRPr="00AE04EE" w:rsidRDefault="002150C5" w:rsidP="002150C5">
            <w:pPr>
              <w:spacing w:line="216" w:lineRule="auto"/>
              <w:rPr>
                <w:lang w:eastAsia="ru-RU"/>
              </w:rPr>
            </w:pPr>
            <w:r w:rsidRPr="00AE04EE">
              <w:rPr>
                <w:lang w:eastAsia="ru-RU"/>
              </w:rPr>
              <w:t>- мер ответственности за совершение коррупционных правонарушений.</w:t>
            </w:r>
          </w:p>
        </w:tc>
      </w:tr>
      <w:tr w:rsidR="002150C5" w:rsidRPr="00AE04EE" w:rsidTr="00BC0CDF">
        <w:tc>
          <w:tcPr>
            <w:tcW w:w="636" w:type="dxa"/>
          </w:tcPr>
          <w:p w:rsidR="002150C5" w:rsidRPr="00AE04EE" w:rsidRDefault="002150C5" w:rsidP="002150C5">
            <w:pPr>
              <w:spacing w:line="216" w:lineRule="auto"/>
              <w:jc w:val="center"/>
            </w:pPr>
            <w:r>
              <w:t>5.3</w:t>
            </w:r>
          </w:p>
        </w:tc>
        <w:tc>
          <w:tcPr>
            <w:tcW w:w="3441" w:type="dxa"/>
          </w:tcPr>
          <w:p w:rsidR="002150C5" w:rsidRPr="00AE04EE" w:rsidRDefault="002150C5" w:rsidP="002150C5">
            <w:pPr>
              <w:spacing w:line="216" w:lineRule="auto"/>
              <w:rPr>
                <w:lang w:eastAsia="ru-RU"/>
              </w:rPr>
            </w:pPr>
            <w:r>
              <w:rPr>
                <w:lang w:eastAsia="ru-RU"/>
              </w:rPr>
              <w:t>П</w:t>
            </w:r>
            <w:r w:rsidRPr="00AE04EE">
              <w:rPr>
                <w:lang w:eastAsia="ru-RU"/>
              </w:rPr>
              <w:t>одготов</w:t>
            </w:r>
            <w:r>
              <w:rPr>
                <w:lang w:eastAsia="ru-RU"/>
              </w:rPr>
              <w:t>ка</w:t>
            </w:r>
            <w:r w:rsidRPr="00AE04EE">
              <w:rPr>
                <w:lang w:eastAsia="ru-RU"/>
              </w:rPr>
              <w:t xml:space="preserve"> обоснования начальной (максимальной) цены контракта </w:t>
            </w:r>
          </w:p>
          <w:p w:rsidR="002150C5" w:rsidRPr="00AE04EE" w:rsidRDefault="002150C5" w:rsidP="002150C5">
            <w:pPr>
              <w:spacing w:line="216" w:lineRule="auto"/>
            </w:pPr>
          </w:p>
        </w:tc>
        <w:tc>
          <w:tcPr>
            <w:tcW w:w="3948" w:type="dxa"/>
          </w:tcPr>
          <w:p w:rsidR="002150C5" w:rsidRPr="00AE04EE" w:rsidRDefault="002150C5" w:rsidP="002150C5">
            <w:pPr>
              <w:spacing w:line="216" w:lineRule="auto"/>
              <w:rPr>
                <w:lang w:eastAsia="ru-RU"/>
              </w:rPr>
            </w:pPr>
            <w:proofErr w:type="gramStart"/>
            <w:r>
              <w:rPr>
                <w:lang w:eastAsia="ru-RU"/>
              </w:rPr>
              <w:t>Н</w:t>
            </w:r>
            <w:r w:rsidRPr="00AE04EE">
              <w:rPr>
                <w:lang w:eastAsia="ru-RU"/>
              </w:rPr>
              <w:t>еобоснованно</w:t>
            </w:r>
            <w:r>
              <w:rPr>
                <w:lang w:eastAsia="ru-RU"/>
              </w:rPr>
              <w:t>е</w:t>
            </w:r>
            <w:r w:rsidRPr="00AE04EE">
              <w:rPr>
                <w:lang w:eastAsia="ru-RU"/>
              </w:rPr>
              <w:t xml:space="preserve"> расширен</w:t>
            </w:r>
            <w:r>
              <w:rPr>
                <w:lang w:eastAsia="ru-RU"/>
              </w:rPr>
              <w:t>ие</w:t>
            </w:r>
            <w:r w:rsidRPr="00AE04EE">
              <w:rPr>
                <w:lang w:eastAsia="ru-RU"/>
              </w:rPr>
              <w:t xml:space="preserve"> (ограничен</w:t>
            </w:r>
            <w:r>
              <w:rPr>
                <w:lang w:eastAsia="ru-RU"/>
              </w:rPr>
              <w:t>ие</w:t>
            </w:r>
            <w:r w:rsidRPr="00AE04EE">
              <w:rPr>
                <w:lang w:eastAsia="ru-RU"/>
              </w:rPr>
              <w:t>) круг возможных участников закупки; необоснованно</w:t>
            </w:r>
            <w:r>
              <w:rPr>
                <w:lang w:eastAsia="ru-RU"/>
              </w:rPr>
              <w:t>е завышение</w:t>
            </w:r>
            <w:r w:rsidRPr="00AE04EE">
              <w:rPr>
                <w:lang w:eastAsia="ru-RU"/>
              </w:rPr>
              <w:t xml:space="preserve"> (занижен</w:t>
            </w:r>
            <w:r>
              <w:rPr>
                <w:lang w:eastAsia="ru-RU"/>
              </w:rPr>
              <w:t>ие</w:t>
            </w:r>
            <w:r w:rsidRPr="00AE04EE">
              <w:rPr>
                <w:lang w:eastAsia="ru-RU"/>
              </w:rPr>
              <w:t>) начальн</w:t>
            </w:r>
            <w:r>
              <w:rPr>
                <w:lang w:eastAsia="ru-RU"/>
              </w:rPr>
              <w:t>ой</w:t>
            </w:r>
            <w:r w:rsidRPr="00AE04EE">
              <w:rPr>
                <w:lang w:eastAsia="ru-RU"/>
              </w:rPr>
              <w:t xml:space="preserve"> (максимальн</w:t>
            </w:r>
            <w:r>
              <w:rPr>
                <w:lang w:eastAsia="ru-RU"/>
              </w:rPr>
              <w:t>ой</w:t>
            </w:r>
            <w:r w:rsidRPr="00AE04EE">
              <w:rPr>
                <w:lang w:eastAsia="ru-RU"/>
              </w:rPr>
              <w:t>) цен</w:t>
            </w:r>
            <w:r>
              <w:rPr>
                <w:lang w:eastAsia="ru-RU"/>
              </w:rPr>
              <w:t>ы контракта</w:t>
            </w:r>
            <w:proofErr w:type="gramEnd"/>
          </w:p>
        </w:tc>
        <w:tc>
          <w:tcPr>
            <w:tcW w:w="2314" w:type="dxa"/>
          </w:tcPr>
          <w:p w:rsidR="002150C5" w:rsidRDefault="002150C5" w:rsidP="002150C5">
            <w:pPr>
              <w:spacing w:line="216" w:lineRule="auto"/>
            </w:pPr>
            <w:r>
              <w:t xml:space="preserve">Лицо, уполномоченное </w:t>
            </w:r>
          </w:p>
          <w:p w:rsidR="002150C5" w:rsidRPr="00AE04EE" w:rsidRDefault="002150C5" w:rsidP="002150C5">
            <w:pPr>
              <w:spacing w:line="216" w:lineRule="auto"/>
              <w:rPr>
                <w:lang w:eastAsia="ru-RU"/>
              </w:rPr>
            </w:pPr>
            <w:r>
              <w:t>на выполнение указанного вида работ</w:t>
            </w:r>
          </w:p>
        </w:tc>
        <w:tc>
          <w:tcPr>
            <w:tcW w:w="1109" w:type="dxa"/>
          </w:tcPr>
          <w:p w:rsidR="002150C5" w:rsidRPr="00AE04EE" w:rsidRDefault="002150C5" w:rsidP="002150C5">
            <w:pPr>
              <w:spacing w:line="216" w:lineRule="auto"/>
              <w:jc w:val="center"/>
              <w:rPr>
                <w:lang w:eastAsia="ru-RU"/>
              </w:rPr>
            </w:pPr>
            <w:r>
              <w:rPr>
                <w:lang w:eastAsia="ru-RU"/>
              </w:rPr>
              <w:t>С</w:t>
            </w:r>
            <w:r w:rsidRPr="00AE04EE">
              <w:rPr>
                <w:lang w:eastAsia="ru-RU"/>
              </w:rPr>
              <w:t>редняя</w:t>
            </w:r>
          </w:p>
        </w:tc>
        <w:tc>
          <w:tcPr>
            <w:tcW w:w="3621" w:type="dxa"/>
          </w:tcPr>
          <w:p w:rsidR="002150C5" w:rsidRPr="00AE04EE" w:rsidRDefault="002150C5" w:rsidP="002150C5">
            <w:pPr>
              <w:spacing w:line="216" w:lineRule="auto"/>
              <w:rPr>
                <w:lang w:eastAsia="ru-RU"/>
              </w:rPr>
            </w:pPr>
            <w:r>
              <w:rPr>
                <w:lang w:eastAsia="ru-RU"/>
              </w:rPr>
              <w:t>П</w:t>
            </w:r>
            <w:r w:rsidRPr="00AE04EE">
              <w:rPr>
                <w:lang w:eastAsia="ru-RU"/>
              </w:rPr>
              <w:t>одготовка служебной записки об исследовании</w:t>
            </w:r>
            <w:r>
              <w:rPr>
                <w:lang w:eastAsia="ru-RU"/>
              </w:rPr>
              <w:t xml:space="preserve"> рынка начальной цены контракта</w:t>
            </w:r>
          </w:p>
          <w:p w:rsidR="002150C5" w:rsidRPr="00AE04EE" w:rsidRDefault="002150C5" w:rsidP="002150C5">
            <w:pPr>
              <w:spacing w:line="216" w:lineRule="auto"/>
              <w:rPr>
                <w:lang w:eastAsia="ru-RU"/>
              </w:rPr>
            </w:pPr>
          </w:p>
          <w:p w:rsidR="002150C5" w:rsidRPr="00AE04EE" w:rsidRDefault="002150C5" w:rsidP="002150C5">
            <w:pPr>
              <w:spacing w:line="216" w:lineRule="auto"/>
              <w:rPr>
                <w:lang w:eastAsia="ru-RU"/>
              </w:rPr>
            </w:pPr>
          </w:p>
        </w:tc>
      </w:tr>
      <w:tr w:rsidR="002150C5" w:rsidRPr="00AE04EE" w:rsidTr="00BC0CDF">
        <w:tc>
          <w:tcPr>
            <w:tcW w:w="636" w:type="dxa"/>
          </w:tcPr>
          <w:p w:rsidR="002150C5" w:rsidRDefault="007715B7" w:rsidP="002150C5">
            <w:pPr>
              <w:spacing w:line="216" w:lineRule="auto"/>
              <w:jc w:val="center"/>
            </w:pPr>
            <w:r>
              <w:t>5.4</w:t>
            </w:r>
          </w:p>
        </w:tc>
        <w:tc>
          <w:tcPr>
            <w:tcW w:w="3441" w:type="dxa"/>
          </w:tcPr>
          <w:p w:rsidR="002150C5" w:rsidRPr="00AE04EE" w:rsidRDefault="002150C5" w:rsidP="002150C5">
            <w:pPr>
              <w:spacing w:line="216" w:lineRule="auto"/>
            </w:pPr>
            <w:r w:rsidRPr="00AE04EE">
              <w:rPr>
                <w:lang w:eastAsia="ru-RU"/>
              </w:rPr>
              <w:t>Уч</w:t>
            </w:r>
            <w:r>
              <w:rPr>
                <w:lang w:eastAsia="ru-RU"/>
              </w:rPr>
              <w:t>астие в голосовании при проведении конкурсных процедур</w:t>
            </w:r>
          </w:p>
        </w:tc>
        <w:tc>
          <w:tcPr>
            <w:tcW w:w="3948" w:type="dxa"/>
          </w:tcPr>
          <w:p w:rsidR="002150C5" w:rsidRPr="00AE04EE" w:rsidRDefault="002150C5" w:rsidP="002150C5">
            <w:pPr>
              <w:spacing w:line="216" w:lineRule="auto"/>
              <w:rPr>
                <w:lang w:eastAsia="ru-RU"/>
              </w:rPr>
            </w:pPr>
            <w:r>
              <w:rPr>
                <w:lang w:eastAsia="ru-RU"/>
              </w:rPr>
              <w:t>Использование права голоса в интересах родственника (свояка), иного заинтересованного лица вопреки интересам службы</w:t>
            </w:r>
          </w:p>
        </w:tc>
        <w:tc>
          <w:tcPr>
            <w:tcW w:w="2314" w:type="dxa"/>
          </w:tcPr>
          <w:p w:rsidR="002150C5" w:rsidRPr="00AE04EE" w:rsidRDefault="002150C5" w:rsidP="002150C5">
            <w:pPr>
              <w:spacing w:line="216" w:lineRule="auto"/>
            </w:pPr>
            <w:r>
              <w:t>Ч</w:t>
            </w:r>
            <w:r w:rsidRPr="00AE04EE">
              <w:t>лены комиссий</w:t>
            </w:r>
          </w:p>
        </w:tc>
        <w:tc>
          <w:tcPr>
            <w:tcW w:w="1109" w:type="dxa"/>
          </w:tcPr>
          <w:p w:rsidR="002150C5" w:rsidRPr="00AE04EE" w:rsidRDefault="002150C5" w:rsidP="002150C5">
            <w:pPr>
              <w:spacing w:line="216" w:lineRule="auto"/>
              <w:jc w:val="center"/>
            </w:pPr>
            <w:r w:rsidRPr="00AE04EE">
              <w:t>низкая</w:t>
            </w:r>
          </w:p>
        </w:tc>
        <w:tc>
          <w:tcPr>
            <w:tcW w:w="3621" w:type="dxa"/>
          </w:tcPr>
          <w:p w:rsidR="002150C5" w:rsidRPr="00AE04EE" w:rsidRDefault="002150C5" w:rsidP="002150C5">
            <w:pPr>
              <w:spacing w:line="216" w:lineRule="auto"/>
              <w:rPr>
                <w:lang w:eastAsia="ru-RU"/>
              </w:rPr>
            </w:pPr>
            <w:r w:rsidRPr="00AE04EE">
              <w:rPr>
                <w:lang w:eastAsia="ru-RU"/>
              </w:rPr>
              <w:t xml:space="preserve">Нормативное закрепление порядка раскрытия конфликта интересов и его урегулирования; </w:t>
            </w:r>
          </w:p>
          <w:p w:rsidR="002150C5" w:rsidRPr="00AE04EE" w:rsidRDefault="002150C5" w:rsidP="002150C5">
            <w:pPr>
              <w:spacing w:line="216" w:lineRule="auto"/>
              <w:rPr>
                <w:lang w:eastAsia="ru-RU"/>
              </w:rPr>
            </w:pPr>
            <w:r w:rsidRPr="00AE04EE">
              <w:rPr>
                <w:lang w:eastAsia="ru-RU"/>
              </w:rPr>
              <w:t>повышение личной ответственности членов комиссии путем подписания ими заявлений об</w:t>
            </w:r>
            <w:r>
              <w:rPr>
                <w:lang w:eastAsia="ru-RU"/>
              </w:rPr>
              <w:t xml:space="preserve"> отсутствии конфликта интересов</w:t>
            </w:r>
          </w:p>
        </w:tc>
      </w:tr>
      <w:tr w:rsidR="002150C5" w:rsidRPr="00AE04EE" w:rsidTr="00BC0CDF">
        <w:tc>
          <w:tcPr>
            <w:tcW w:w="636" w:type="dxa"/>
          </w:tcPr>
          <w:p w:rsidR="002150C5" w:rsidRDefault="007715B7" w:rsidP="002150C5">
            <w:pPr>
              <w:spacing w:line="216" w:lineRule="auto"/>
              <w:jc w:val="center"/>
            </w:pPr>
            <w:r>
              <w:t>5.5</w:t>
            </w:r>
          </w:p>
        </w:tc>
        <w:tc>
          <w:tcPr>
            <w:tcW w:w="3441" w:type="dxa"/>
          </w:tcPr>
          <w:p w:rsidR="002150C5" w:rsidRPr="00AE04EE" w:rsidRDefault="002150C5" w:rsidP="002150C5">
            <w:pPr>
              <w:spacing w:line="216" w:lineRule="auto"/>
            </w:pPr>
            <w:r>
              <w:t xml:space="preserve">Заключение государственного контракта (договора) </w:t>
            </w:r>
          </w:p>
        </w:tc>
        <w:tc>
          <w:tcPr>
            <w:tcW w:w="3948" w:type="dxa"/>
          </w:tcPr>
          <w:p w:rsidR="002150C5" w:rsidRDefault="002150C5" w:rsidP="002150C5">
            <w:pPr>
              <w:spacing w:line="216" w:lineRule="auto"/>
              <w:rPr>
                <w:lang w:eastAsia="ru-RU"/>
              </w:rPr>
            </w:pPr>
            <w:r>
              <w:rPr>
                <w:lang w:eastAsia="ru-RU"/>
              </w:rPr>
              <w:t>В целях создания преференций для какого</w:t>
            </w:r>
            <w:r w:rsidRPr="00AE04EE">
              <w:rPr>
                <w:lang w:eastAsia="ru-RU"/>
              </w:rPr>
              <w:t xml:space="preserve">-либо исполнителя </w:t>
            </w:r>
            <w:r>
              <w:rPr>
                <w:lang w:eastAsia="ru-RU"/>
              </w:rPr>
              <w:t xml:space="preserve">его </w:t>
            </w:r>
            <w:r w:rsidRPr="00AE04EE">
              <w:rPr>
                <w:lang w:eastAsia="ru-RU"/>
              </w:rPr>
              <w:t>представител</w:t>
            </w:r>
            <w:r>
              <w:rPr>
                <w:lang w:eastAsia="ru-RU"/>
              </w:rPr>
              <w:t>ь</w:t>
            </w:r>
            <w:r w:rsidRPr="00AE04EE">
              <w:rPr>
                <w:lang w:eastAsia="ru-RU"/>
              </w:rPr>
              <w:t xml:space="preserve"> за вознаграждение предлагается нарушить предусмотренную законом процедуру либо допустить нарушения при оформлении </w:t>
            </w:r>
            <w:r w:rsidRPr="00AE04EE">
              <w:rPr>
                <w:lang w:eastAsia="ru-RU"/>
              </w:rPr>
              <w:lastRenderedPageBreak/>
              <w:t>документации на закупку у единственного поставщика товаров, работ, услуг</w:t>
            </w:r>
            <w:r>
              <w:rPr>
                <w:lang w:eastAsia="ru-RU"/>
              </w:rPr>
              <w:t>.</w:t>
            </w:r>
          </w:p>
          <w:p w:rsidR="002150C5" w:rsidRPr="00AE04EE" w:rsidRDefault="002150C5" w:rsidP="002150C5">
            <w:pPr>
              <w:spacing w:line="216" w:lineRule="auto"/>
              <w:rPr>
                <w:lang w:eastAsia="ru-RU"/>
              </w:rPr>
            </w:pPr>
            <w:r w:rsidRPr="00AE04EE">
              <w:rPr>
                <w:lang w:eastAsia="ru-RU"/>
              </w:rPr>
              <w:t>Предоставление неполной или некорректной информации о</w:t>
            </w:r>
            <w:r>
              <w:rPr>
                <w:lang w:eastAsia="ru-RU"/>
              </w:rPr>
              <w:t> </w:t>
            </w:r>
            <w:r w:rsidRPr="00AE04EE">
              <w:rPr>
                <w:lang w:eastAsia="ru-RU"/>
              </w:rPr>
              <w:t>закупке, подмена разъяснений ссы</w:t>
            </w:r>
            <w:r>
              <w:rPr>
                <w:lang w:eastAsia="ru-RU"/>
              </w:rPr>
              <w:t>лками на документацию о закупке</w:t>
            </w:r>
          </w:p>
        </w:tc>
        <w:tc>
          <w:tcPr>
            <w:tcW w:w="2314" w:type="dxa"/>
          </w:tcPr>
          <w:p w:rsidR="002150C5" w:rsidRDefault="002150C5" w:rsidP="002150C5">
            <w:pPr>
              <w:spacing w:line="216" w:lineRule="auto"/>
            </w:pPr>
            <w:r>
              <w:lastRenderedPageBreak/>
              <w:t xml:space="preserve">Лицо, уполномоченное </w:t>
            </w:r>
          </w:p>
          <w:p w:rsidR="002150C5" w:rsidRPr="00AE04EE" w:rsidRDefault="002150C5" w:rsidP="002150C5">
            <w:pPr>
              <w:spacing w:line="216" w:lineRule="auto"/>
              <w:rPr>
                <w:lang w:eastAsia="ru-RU"/>
              </w:rPr>
            </w:pPr>
            <w:r>
              <w:t>на выполнение указанного вида работ</w:t>
            </w:r>
          </w:p>
        </w:tc>
        <w:tc>
          <w:tcPr>
            <w:tcW w:w="1109" w:type="dxa"/>
          </w:tcPr>
          <w:p w:rsidR="002150C5" w:rsidRPr="00AE04EE" w:rsidRDefault="002150C5" w:rsidP="002150C5">
            <w:pPr>
              <w:spacing w:line="216" w:lineRule="auto"/>
              <w:jc w:val="center"/>
              <w:rPr>
                <w:lang w:eastAsia="ru-RU"/>
              </w:rPr>
            </w:pPr>
            <w:r w:rsidRPr="00AE04EE">
              <w:rPr>
                <w:lang w:eastAsia="ru-RU"/>
              </w:rPr>
              <w:t>низкая</w:t>
            </w:r>
          </w:p>
        </w:tc>
        <w:tc>
          <w:tcPr>
            <w:tcW w:w="3621" w:type="dxa"/>
          </w:tcPr>
          <w:p w:rsidR="002150C5" w:rsidRPr="00AE04EE" w:rsidRDefault="002150C5" w:rsidP="002150C5">
            <w:pPr>
              <w:spacing w:line="216" w:lineRule="auto"/>
              <w:rPr>
                <w:lang w:eastAsia="ru-RU"/>
              </w:rPr>
            </w:pPr>
            <w:r w:rsidRPr="00AE04EE">
              <w:rPr>
                <w:lang w:eastAsia="ru-RU"/>
              </w:rPr>
              <w:t xml:space="preserve">Нормативное регулирование порядка, способа и сроков совершения действий служащим при осуществлении </w:t>
            </w:r>
            <w:proofErr w:type="spellStart"/>
            <w:r w:rsidRPr="00AE04EE">
              <w:rPr>
                <w:lang w:eastAsia="ru-RU"/>
              </w:rPr>
              <w:t>коррупционно</w:t>
            </w:r>
            <w:proofErr w:type="spellEnd"/>
            <w:r w:rsidRPr="00AE04EE">
              <w:rPr>
                <w:lang w:eastAsia="ru-RU"/>
              </w:rPr>
              <w:t>-опасной функции;</w:t>
            </w:r>
          </w:p>
          <w:p w:rsidR="002150C5" w:rsidRPr="00AE04EE" w:rsidRDefault="002150C5" w:rsidP="002150C5">
            <w:pPr>
              <w:spacing w:line="216" w:lineRule="auto"/>
              <w:rPr>
                <w:lang w:eastAsia="ru-RU"/>
              </w:rPr>
            </w:pPr>
            <w:r w:rsidRPr="00AE04EE">
              <w:rPr>
                <w:lang w:eastAsia="ru-RU"/>
              </w:rPr>
              <w:t xml:space="preserve">привлечение к подготовке </w:t>
            </w:r>
            <w:r w:rsidRPr="00AE04EE">
              <w:rPr>
                <w:lang w:eastAsia="ru-RU"/>
              </w:rPr>
              <w:lastRenderedPageBreak/>
              <w:t>документации представителей иных структурных подразделений Департамента</w:t>
            </w:r>
          </w:p>
        </w:tc>
      </w:tr>
      <w:tr w:rsidR="002150C5" w:rsidRPr="00AE04EE" w:rsidTr="00BC0CDF">
        <w:tc>
          <w:tcPr>
            <w:tcW w:w="636" w:type="dxa"/>
          </w:tcPr>
          <w:p w:rsidR="002150C5" w:rsidRPr="00AE04EE" w:rsidRDefault="002150C5" w:rsidP="007715B7">
            <w:pPr>
              <w:spacing w:line="216" w:lineRule="auto"/>
              <w:jc w:val="center"/>
            </w:pPr>
            <w:r>
              <w:lastRenderedPageBreak/>
              <w:t>5.</w:t>
            </w:r>
            <w:r w:rsidR="007715B7">
              <w:t>6</w:t>
            </w:r>
          </w:p>
        </w:tc>
        <w:tc>
          <w:tcPr>
            <w:tcW w:w="3441" w:type="dxa"/>
          </w:tcPr>
          <w:p w:rsidR="002150C5" w:rsidRPr="00AE04EE" w:rsidRDefault="002150C5" w:rsidP="002150C5">
            <w:pPr>
              <w:spacing w:line="216" w:lineRule="auto"/>
            </w:pPr>
            <w:r>
              <w:rPr>
                <w:lang w:eastAsia="ru-RU"/>
              </w:rPr>
              <w:t>Приемка</w:t>
            </w:r>
            <w:r w:rsidRPr="00AE04EE">
              <w:rPr>
                <w:lang w:eastAsia="ru-RU"/>
              </w:rPr>
              <w:t xml:space="preserve"> результатов выполненных работ (поставленных товаров, оказанных услуг), документальном </w:t>
            </w:r>
            <w:proofErr w:type="gramStart"/>
            <w:r w:rsidRPr="00AE04EE">
              <w:rPr>
                <w:lang w:eastAsia="ru-RU"/>
              </w:rPr>
              <w:t>оформлении</w:t>
            </w:r>
            <w:proofErr w:type="gramEnd"/>
            <w:r w:rsidRPr="00AE04EE">
              <w:rPr>
                <w:lang w:eastAsia="ru-RU"/>
              </w:rPr>
              <w:t xml:space="preserve"> расчетов с поставщиками </w:t>
            </w:r>
          </w:p>
        </w:tc>
        <w:tc>
          <w:tcPr>
            <w:tcW w:w="3948" w:type="dxa"/>
          </w:tcPr>
          <w:p w:rsidR="002150C5" w:rsidRPr="00AE04EE" w:rsidRDefault="002150C5" w:rsidP="002150C5">
            <w:pPr>
              <w:spacing w:line="216" w:lineRule="auto"/>
              <w:rPr>
                <w:lang w:eastAsia="ru-RU"/>
              </w:rPr>
            </w:pPr>
            <w:r w:rsidRPr="00AE04EE">
              <w:rPr>
                <w:lang w:eastAsia="ru-RU"/>
              </w:rPr>
              <w:t>В целях подписания акта приемки представителем исполнителя по</w:t>
            </w:r>
            <w:r>
              <w:rPr>
                <w:lang w:eastAsia="ru-RU"/>
              </w:rPr>
              <w:t> </w:t>
            </w:r>
            <w:r w:rsidRPr="00AE04EE">
              <w:rPr>
                <w:lang w:eastAsia="ru-RU"/>
              </w:rPr>
              <w:t xml:space="preserve">государственному контракту (договору) за вознаграждение предлагается не отражать </w:t>
            </w:r>
            <w:r w:rsidRPr="002150C5">
              <w:t>в</w:t>
            </w:r>
            <w:r>
              <w:t> </w:t>
            </w:r>
            <w:r w:rsidRPr="002150C5">
              <w:t>приемной</w:t>
            </w:r>
            <w:r w:rsidRPr="00AE04EE">
              <w:rPr>
                <w:lang w:eastAsia="ru-RU"/>
              </w:rPr>
              <w:t xml:space="preserve"> документации информацию о выявленных нарушениях, не предъявлять претензию о допущенном нарушении.</w:t>
            </w:r>
          </w:p>
        </w:tc>
        <w:tc>
          <w:tcPr>
            <w:tcW w:w="2314" w:type="dxa"/>
          </w:tcPr>
          <w:p w:rsidR="002150C5" w:rsidRDefault="002150C5" w:rsidP="002150C5">
            <w:pPr>
              <w:spacing w:line="216" w:lineRule="auto"/>
            </w:pPr>
            <w:r>
              <w:t xml:space="preserve">Лицо, уполномоченное </w:t>
            </w:r>
          </w:p>
          <w:p w:rsidR="002150C5" w:rsidRPr="00AE04EE" w:rsidRDefault="002150C5" w:rsidP="002150C5">
            <w:pPr>
              <w:spacing w:line="216" w:lineRule="auto"/>
              <w:rPr>
                <w:lang w:eastAsia="ru-RU"/>
              </w:rPr>
            </w:pPr>
            <w:r>
              <w:t>на выполнение указанного вида работ</w:t>
            </w:r>
          </w:p>
        </w:tc>
        <w:tc>
          <w:tcPr>
            <w:tcW w:w="1109" w:type="dxa"/>
          </w:tcPr>
          <w:p w:rsidR="002150C5" w:rsidRPr="00AE04EE" w:rsidRDefault="002150C5" w:rsidP="002150C5">
            <w:pPr>
              <w:spacing w:line="216" w:lineRule="auto"/>
              <w:jc w:val="center"/>
              <w:rPr>
                <w:lang w:eastAsia="ru-RU"/>
              </w:rPr>
            </w:pPr>
            <w:r w:rsidRPr="00AE04EE">
              <w:rPr>
                <w:lang w:eastAsia="ru-RU"/>
              </w:rPr>
              <w:t>низкая</w:t>
            </w:r>
          </w:p>
        </w:tc>
        <w:tc>
          <w:tcPr>
            <w:tcW w:w="3621" w:type="dxa"/>
          </w:tcPr>
          <w:p w:rsidR="002150C5" w:rsidRPr="00AE04EE" w:rsidRDefault="002150C5" w:rsidP="002150C5">
            <w:pPr>
              <w:spacing w:line="216" w:lineRule="auto"/>
              <w:rPr>
                <w:lang w:eastAsia="ru-RU"/>
              </w:rPr>
            </w:pPr>
            <w:r w:rsidRPr="00AE04EE">
              <w:rPr>
                <w:lang w:eastAsia="ru-RU"/>
              </w:rPr>
              <w:t>Комиссионный прием результатов поставленных товаров, оказанных услуг;</w:t>
            </w:r>
          </w:p>
          <w:p w:rsidR="002150C5" w:rsidRPr="00AE04EE" w:rsidRDefault="002150C5" w:rsidP="002150C5">
            <w:pPr>
              <w:spacing w:line="216" w:lineRule="auto"/>
              <w:rPr>
                <w:lang w:eastAsia="ru-RU"/>
              </w:rPr>
            </w:pPr>
            <w:r w:rsidRPr="00AE04EE">
              <w:rPr>
                <w:lang w:eastAsia="ru-RU"/>
              </w:rPr>
              <w:t xml:space="preserve">разъяснение служащим: </w:t>
            </w:r>
          </w:p>
          <w:p w:rsidR="002150C5" w:rsidRPr="00AE04EE" w:rsidRDefault="002150C5" w:rsidP="002150C5">
            <w:pPr>
              <w:spacing w:line="216" w:lineRule="auto"/>
              <w:rPr>
                <w:lang w:eastAsia="ru-RU"/>
              </w:rPr>
            </w:pPr>
            <w:r w:rsidRPr="00AE04EE">
              <w:rPr>
                <w:lang w:eastAsia="ru-RU"/>
              </w:rPr>
              <w:t>- обязанности незамедлительно сообщить представителю нанимателя о</w:t>
            </w:r>
            <w:r>
              <w:rPr>
                <w:lang w:eastAsia="ru-RU"/>
              </w:rPr>
              <w:t> </w:t>
            </w:r>
            <w:r w:rsidRPr="00AE04EE">
              <w:rPr>
                <w:lang w:eastAsia="ru-RU"/>
              </w:rPr>
              <w:t>склонении его к</w:t>
            </w:r>
            <w:r>
              <w:rPr>
                <w:lang w:eastAsia="ru-RU"/>
              </w:rPr>
              <w:t> </w:t>
            </w:r>
            <w:r w:rsidRPr="00AE04EE">
              <w:rPr>
                <w:lang w:eastAsia="ru-RU"/>
              </w:rPr>
              <w:t>совершению коррупционного</w:t>
            </w:r>
            <w:r>
              <w:rPr>
                <w:lang w:eastAsia="ru-RU"/>
              </w:rPr>
              <w:t xml:space="preserve"> </w:t>
            </w:r>
            <w:r w:rsidRPr="00AE04EE">
              <w:rPr>
                <w:lang w:eastAsia="ru-RU"/>
              </w:rPr>
              <w:t>правонарушения;</w:t>
            </w:r>
          </w:p>
          <w:p w:rsidR="002150C5" w:rsidRPr="00AE04EE" w:rsidRDefault="002150C5" w:rsidP="002150C5">
            <w:pPr>
              <w:spacing w:line="216" w:lineRule="auto"/>
              <w:rPr>
                <w:lang w:eastAsia="ru-RU"/>
              </w:rPr>
            </w:pPr>
            <w:r w:rsidRPr="00AE04EE">
              <w:rPr>
                <w:lang w:eastAsia="ru-RU"/>
              </w:rPr>
              <w:t>- ответственности за</w:t>
            </w:r>
            <w:r>
              <w:rPr>
                <w:lang w:eastAsia="ru-RU"/>
              </w:rPr>
              <w:t> с</w:t>
            </w:r>
            <w:r w:rsidRPr="00AE04EE">
              <w:rPr>
                <w:lang w:eastAsia="ru-RU"/>
              </w:rPr>
              <w:t xml:space="preserve">овершение коррупционных </w:t>
            </w:r>
            <w:r>
              <w:rPr>
                <w:lang w:eastAsia="ru-RU"/>
              </w:rPr>
              <w:t>правонарушений</w:t>
            </w:r>
          </w:p>
        </w:tc>
      </w:tr>
    </w:tbl>
    <w:p w:rsidR="00345CC0" w:rsidRPr="00AE04EE" w:rsidRDefault="00345CC0" w:rsidP="00AE04EE">
      <w:pPr>
        <w:spacing w:line="216" w:lineRule="auto"/>
      </w:pPr>
    </w:p>
    <w:p w:rsidR="00AE04EE" w:rsidRPr="00AE04EE" w:rsidRDefault="00AE04EE">
      <w:pPr>
        <w:spacing w:line="216" w:lineRule="auto"/>
      </w:pPr>
    </w:p>
    <w:sectPr w:rsidR="00AE04EE" w:rsidRPr="00AE04EE" w:rsidSect="00AE04EE">
      <w:headerReference w:type="default" r:id="rId8"/>
      <w:pgSz w:w="16838" w:h="11906" w:orient="landscape"/>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43" w:rsidRDefault="00776843" w:rsidP="00DE41D4">
      <w:r>
        <w:separator/>
      </w:r>
    </w:p>
  </w:endnote>
  <w:endnote w:type="continuationSeparator" w:id="0">
    <w:p w:rsidR="00776843" w:rsidRDefault="00776843" w:rsidP="00DE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43" w:rsidRDefault="00776843" w:rsidP="00DE41D4">
      <w:r>
        <w:separator/>
      </w:r>
    </w:p>
  </w:footnote>
  <w:footnote w:type="continuationSeparator" w:id="0">
    <w:p w:rsidR="00776843" w:rsidRDefault="00776843" w:rsidP="00DE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217049"/>
      <w:docPartObj>
        <w:docPartGallery w:val="Page Numbers (Top of Page)"/>
        <w:docPartUnique/>
      </w:docPartObj>
    </w:sdtPr>
    <w:sdtEndPr/>
    <w:sdtContent>
      <w:p w:rsidR="00501BC8" w:rsidRDefault="00501BC8">
        <w:pPr>
          <w:pStyle w:val="a4"/>
          <w:jc w:val="center"/>
        </w:pPr>
        <w:r>
          <w:fldChar w:fldCharType="begin"/>
        </w:r>
        <w:r>
          <w:instrText>PAGE   \* MERGEFORMAT</w:instrText>
        </w:r>
        <w:r>
          <w:fldChar w:fldCharType="separate"/>
        </w:r>
        <w:r w:rsidR="00D0477C">
          <w:rPr>
            <w:noProof/>
          </w:rPr>
          <w:t>18</w:t>
        </w:r>
        <w:r>
          <w:fldChar w:fldCharType="end"/>
        </w:r>
      </w:p>
    </w:sdtContent>
  </w:sdt>
  <w:p w:rsidR="00501BC8" w:rsidRDefault="00501B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404B4"/>
    <w:multiLevelType w:val="hybridMultilevel"/>
    <w:tmpl w:val="6D500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5D"/>
    <w:rsid w:val="00005204"/>
    <w:rsid w:val="000222BD"/>
    <w:rsid w:val="00030C0F"/>
    <w:rsid w:val="00041C0B"/>
    <w:rsid w:val="000A3C26"/>
    <w:rsid w:val="000E1D66"/>
    <w:rsid w:val="0015377E"/>
    <w:rsid w:val="00170E41"/>
    <w:rsid w:val="0018053D"/>
    <w:rsid w:val="00182908"/>
    <w:rsid w:val="00184C55"/>
    <w:rsid w:val="00185C39"/>
    <w:rsid w:val="001A36D9"/>
    <w:rsid w:val="001B659C"/>
    <w:rsid w:val="001D74FA"/>
    <w:rsid w:val="002150C5"/>
    <w:rsid w:val="00224718"/>
    <w:rsid w:val="002622E8"/>
    <w:rsid w:val="00265C0D"/>
    <w:rsid w:val="0028798A"/>
    <w:rsid w:val="00292B5D"/>
    <w:rsid w:val="002D4373"/>
    <w:rsid w:val="002E47A8"/>
    <w:rsid w:val="002F3865"/>
    <w:rsid w:val="00304DF9"/>
    <w:rsid w:val="00316E38"/>
    <w:rsid w:val="00345CC0"/>
    <w:rsid w:val="00357327"/>
    <w:rsid w:val="003674FC"/>
    <w:rsid w:val="00385FF7"/>
    <w:rsid w:val="003B45B7"/>
    <w:rsid w:val="003E4B0E"/>
    <w:rsid w:val="00400E7E"/>
    <w:rsid w:val="00442C47"/>
    <w:rsid w:val="00451B96"/>
    <w:rsid w:val="00454FDA"/>
    <w:rsid w:val="004E46BE"/>
    <w:rsid w:val="00501BC8"/>
    <w:rsid w:val="00502085"/>
    <w:rsid w:val="00523C40"/>
    <w:rsid w:val="00566F22"/>
    <w:rsid w:val="00581FD2"/>
    <w:rsid w:val="00590EFF"/>
    <w:rsid w:val="005A2857"/>
    <w:rsid w:val="006565F6"/>
    <w:rsid w:val="00667460"/>
    <w:rsid w:val="006678E2"/>
    <w:rsid w:val="006C5DBD"/>
    <w:rsid w:val="00743A77"/>
    <w:rsid w:val="007715B7"/>
    <w:rsid w:val="00772791"/>
    <w:rsid w:val="00776843"/>
    <w:rsid w:val="00795031"/>
    <w:rsid w:val="007953DC"/>
    <w:rsid w:val="007A6530"/>
    <w:rsid w:val="007A6ECF"/>
    <w:rsid w:val="007C1BF5"/>
    <w:rsid w:val="007E2332"/>
    <w:rsid w:val="008100B1"/>
    <w:rsid w:val="008C3870"/>
    <w:rsid w:val="008F41CA"/>
    <w:rsid w:val="00941A08"/>
    <w:rsid w:val="009704BB"/>
    <w:rsid w:val="00995CAB"/>
    <w:rsid w:val="009C2C2A"/>
    <w:rsid w:val="009C6E0C"/>
    <w:rsid w:val="009E56D4"/>
    <w:rsid w:val="00A01FAA"/>
    <w:rsid w:val="00A71075"/>
    <w:rsid w:val="00A97F12"/>
    <w:rsid w:val="00AA6A22"/>
    <w:rsid w:val="00AD7A8A"/>
    <w:rsid w:val="00AE04EE"/>
    <w:rsid w:val="00B05A5D"/>
    <w:rsid w:val="00B32747"/>
    <w:rsid w:val="00B35F33"/>
    <w:rsid w:val="00B7025D"/>
    <w:rsid w:val="00B74176"/>
    <w:rsid w:val="00B84522"/>
    <w:rsid w:val="00BC0CDF"/>
    <w:rsid w:val="00C037C3"/>
    <w:rsid w:val="00C530C7"/>
    <w:rsid w:val="00C87CA9"/>
    <w:rsid w:val="00C96C90"/>
    <w:rsid w:val="00CB2DCF"/>
    <w:rsid w:val="00CC4AEA"/>
    <w:rsid w:val="00CC7A6B"/>
    <w:rsid w:val="00D0477C"/>
    <w:rsid w:val="00D104BD"/>
    <w:rsid w:val="00D12A9C"/>
    <w:rsid w:val="00D328C1"/>
    <w:rsid w:val="00DE41D4"/>
    <w:rsid w:val="00E05905"/>
    <w:rsid w:val="00E543F6"/>
    <w:rsid w:val="00E93C9B"/>
    <w:rsid w:val="00EC6C43"/>
    <w:rsid w:val="00EF678F"/>
    <w:rsid w:val="00F5278B"/>
    <w:rsid w:val="00FA0C4F"/>
    <w:rsid w:val="00FF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A5D"/>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A5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41D4"/>
    <w:pPr>
      <w:tabs>
        <w:tab w:val="center" w:pos="4677"/>
        <w:tab w:val="right" w:pos="9355"/>
      </w:tabs>
    </w:pPr>
  </w:style>
  <w:style w:type="character" w:customStyle="1" w:styleId="a5">
    <w:name w:val="Верхний колонтитул Знак"/>
    <w:basedOn w:val="a0"/>
    <w:link w:val="a4"/>
    <w:uiPriority w:val="99"/>
    <w:rsid w:val="00DE41D4"/>
    <w:rPr>
      <w:rFonts w:ascii="Times New Roman" w:hAnsi="Times New Roman" w:cs="Times New Roman"/>
      <w:sz w:val="24"/>
      <w:szCs w:val="24"/>
    </w:rPr>
  </w:style>
  <w:style w:type="paragraph" w:styleId="a6">
    <w:name w:val="footer"/>
    <w:basedOn w:val="a"/>
    <w:link w:val="a7"/>
    <w:uiPriority w:val="99"/>
    <w:unhideWhenUsed/>
    <w:rsid w:val="00DE41D4"/>
    <w:pPr>
      <w:tabs>
        <w:tab w:val="center" w:pos="4677"/>
        <w:tab w:val="right" w:pos="9355"/>
      </w:tabs>
    </w:pPr>
  </w:style>
  <w:style w:type="character" w:customStyle="1" w:styleId="a7">
    <w:name w:val="Нижний колонтитул Знак"/>
    <w:basedOn w:val="a0"/>
    <w:link w:val="a6"/>
    <w:uiPriority w:val="99"/>
    <w:rsid w:val="00DE41D4"/>
    <w:rPr>
      <w:rFonts w:ascii="Times New Roman" w:hAnsi="Times New Roman" w:cs="Times New Roman"/>
      <w:sz w:val="24"/>
      <w:szCs w:val="24"/>
    </w:rPr>
  </w:style>
  <w:style w:type="paragraph" w:styleId="a8">
    <w:name w:val="List Paragraph"/>
    <w:basedOn w:val="a"/>
    <w:uiPriority w:val="34"/>
    <w:qFormat/>
    <w:rsid w:val="00A97F12"/>
    <w:pPr>
      <w:ind w:left="720"/>
      <w:contextualSpacing/>
    </w:pPr>
  </w:style>
  <w:style w:type="paragraph" w:styleId="a9">
    <w:name w:val="Balloon Text"/>
    <w:basedOn w:val="a"/>
    <w:link w:val="aa"/>
    <w:uiPriority w:val="99"/>
    <w:semiHidden/>
    <w:unhideWhenUsed/>
    <w:rsid w:val="006565F6"/>
    <w:rPr>
      <w:rFonts w:ascii="Tahoma" w:hAnsi="Tahoma" w:cs="Tahoma"/>
      <w:sz w:val="16"/>
      <w:szCs w:val="16"/>
    </w:rPr>
  </w:style>
  <w:style w:type="character" w:customStyle="1" w:styleId="aa">
    <w:name w:val="Текст выноски Знак"/>
    <w:basedOn w:val="a0"/>
    <w:link w:val="a9"/>
    <w:uiPriority w:val="99"/>
    <w:semiHidden/>
    <w:rsid w:val="006565F6"/>
    <w:rPr>
      <w:rFonts w:ascii="Tahoma" w:hAnsi="Tahoma" w:cs="Tahoma"/>
      <w:sz w:val="16"/>
      <w:szCs w:val="16"/>
    </w:rPr>
  </w:style>
  <w:style w:type="character" w:styleId="ab">
    <w:name w:val="annotation reference"/>
    <w:basedOn w:val="a0"/>
    <w:uiPriority w:val="99"/>
    <w:semiHidden/>
    <w:unhideWhenUsed/>
    <w:rsid w:val="00CC7A6B"/>
    <w:rPr>
      <w:sz w:val="16"/>
      <w:szCs w:val="16"/>
    </w:rPr>
  </w:style>
  <w:style w:type="paragraph" w:styleId="ac">
    <w:name w:val="annotation text"/>
    <w:basedOn w:val="a"/>
    <w:link w:val="ad"/>
    <w:uiPriority w:val="99"/>
    <w:semiHidden/>
    <w:unhideWhenUsed/>
    <w:rsid w:val="00CC7A6B"/>
    <w:rPr>
      <w:sz w:val="20"/>
      <w:szCs w:val="20"/>
    </w:rPr>
  </w:style>
  <w:style w:type="character" w:customStyle="1" w:styleId="ad">
    <w:name w:val="Текст примечания Знак"/>
    <w:basedOn w:val="a0"/>
    <w:link w:val="ac"/>
    <w:uiPriority w:val="99"/>
    <w:semiHidden/>
    <w:rsid w:val="00CC7A6B"/>
    <w:rPr>
      <w:rFonts w:ascii="Times New Roman" w:hAnsi="Times New Roman" w:cs="Times New Roman"/>
      <w:sz w:val="20"/>
      <w:szCs w:val="20"/>
    </w:rPr>
  </w:style>
  <w:style w:type="paragraph" w:styleId="ae">
    <w:name w:val="annotation subject"/>
    <w:basedOn w:val="ac"/>
    <w:next w:val="ac"/>
    <w:link w:val="af"/>
    <w:uiPriority w:val="99"/>
    <w:semiHidden/>
    <w:unhideWhenUsed/>
    <w:rsid w:val="00CC7A6B"/>
    <w:rPr>
      <w:b/>
      <w:bCs/>
    </w:rPr>
  </w:style>
  <w:style w:type="character" w:customStyle="1" w:styleId="af">
    <w:name w:val="Тема примечания Знак"/>
    <w:basedOn w:val="ad"/>
    <w:link w:val="ae"/>
    <w:uiPriority w:val="99"/>
    <w:semiHidden/>
    <w:rsid w:val="00CC7A6B"/>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A5D"/>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A5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41D4"/>
    <w:pPr>
      <w:tabs>
        <w:tab w:val="center" w:pos="4677"/>
        <w:tab w:val="right" w:pos="9355"/>
      </w:tabs>
    </w:pPr>
  </w:style>
  <w:style w:type="character" w:customStyle="1" w:styleId="a5">
    <w:name w:val="Верхний колонтитул Знак"/>
    <w:basedOn w:val="a0"/>
    <w:link w:val="a4"/>
    <w:uiPriority w:val="99"/>
    <w:rsid w:val="00DE41D4"/>
    <w:rPr>
      <w:rFonts w:ascii="Times New Roman" w:hAnsi="Times New Roman" w:cs="Times New Roman"/>
      <w:sz w:val="24"/>
      <w:szCs w:val="24"/>
    </w:rPr>
  </w:style>
  <w:style w:type="paragraph" w:styleId="a6">
    <w:name w:val="footer"/>
    <w:basedOn w:val="a"/>
    <w:link w:val="a7"/>
    <w:uiPriority w:val="99"/>
    <w:unhideWhenUsed/>
    <w:rsid w:val="00DE41D4"/>
    <w:pPr>
      <w:tabs>
        <w:tab w:val="center" w:pos="4677"/>
        <w:tab w:val="right" w:pos="9355"/>
      </w:tabs>
    </w:pPr>
  </w:style>
  <w:style w:type="character" w:customStyle="1" w:styleId="a7">
    <w:name w:val="Нижний колонтитул Знак"/>
    <w:basedOn w:val="a0"/>
    <w:link w:val="a6"/>
    <w:uiPriority w:val="99"/>
    <w:rsid w:val="00DE41D4"/>
    <w:rPr>
      <w:rFonts w:ascii="Times New Roman" w:hAnsi="Times New Roman" w:cs="Times New Roman"/>
      <w:sz w:val="24"/>
      <w:szCs w:val="24"/>
    </w:rPr>
  </w:style>
  <w:style w:type="paragraph" w:styleId="a8">
    <w:name w:val="List Paragraph"/>
    <w:basedOn w:val="a"/>
    <w:uiPriority w:val="34"/>
    <w:qFormat/>
    <w:rsid w:val="00A97F12"/>
    <w:pPr>
      <w:ind w:left="720"/>
      <w:contextualSpacing/>
    </w:pPr>
  </w:style>
  <w:style w:type="paragraph" w:styleId="a9">
    <w:name w:val="Balloon Text"/>
    <w:basedOn w:val="a"/>
    <w:link w:val="aa"/>
    <w:uiPriority w:val="99"/>
    <w:semiHidden/>
    <w:unhideWhenUsed/>
    <w:rsid w:val="006565F6"/>
    <w:rPr>
      <w:rFonts w:ascii="Tahoma" w:hAnsi="Tahoma" w:cs="Tahoma"/>
      <w:sz w:val="16"/>
      <w:szCs w:val="16"/>
    </w:rPr>
  </w:style>
  <w:style w:type="character" w:customStyle="1" w:styleId="aa">
    <w:name w:val="Текст выноски Знак"/>
    <w:basedOn w:val="a0"/>
    <w:link w:val="a9"/>
    <w:uiPriority w:val="99"/>
    <w:semiHidden/>
    <w:rsid w:val="006565F6"/>
    <w:rPr>
      <w:rFonts w:ascii="Tahoma" w:hAnsi="Tahoma" w:cs="Tahoma"/>
      <w:sz w:val="16"/>
      <w:szCs w:val="16"/>
    </w:rPr>
  </w:style>
  <w:style w:type="character" w:styleId="ab">
    <w:name w:val="annotation reference"/>
    <w:basedOn w:val="a0"/>
    <w:uiPriority w:val="99"/>
    <w:semiHidden/>
    <w:unhideWhenUsed/>
    <w:rsid w:val="00CC7A6B"/>
    <w:rPr>
      <w:sz w:val="16"/>
      <w:szCs w:val="16"/>
    </w:rPr>
  </w:style>
  <w:style w:type="paragraph" w:styleId="ac">
    <w:name w:val="annotation text"/>
    <w:basedOn w:val="a"/>
    <w:link w:val="ad"/>
    <w:uiPriority w:val="99"/>
    <w:semiHidden/>
    <w:unhideWhenUsed/>
    <w:rsid w:val="00CC7A6B"/>
    <w:rPr>
      <w:sz w:val="20"/>
      <w:szCs w:val="20"/>
    </w:rPr>
  </w:style>
  <w:style w:type="character" w:customStyle="1" w:styleId="ad">
    <w:name w:val="Текст примечания Знак"/>
    <w:basedOn w:val="a0"/>
    <w:link w:val="ac"/>
    <w:uiPriority w:val="99"/>
    <w:semiHidden/>
    <w:rsid w:val="00CC7A6B"/>
    <w:rPr>
      <w:rFonts w:ascii="Times New Roman" w:hAnsi="Times New Roman" w:cs="Times New Roman"/>
      <w:sz w:val="20"/>
      <w:szCs w:val="20"/>
    </w:rPr>
  </w:style>
  <w:style w:type="paragraph" w:styleId="ae">
    <w:name w:val="annotation subject"/>
    <w:basedOn w:val="ac"/>
    <w:next w:val="ac"/>
    <w:link w:val="af"/>
    <w:uiPriority w:val="99"/>
    <w:semiHidden/>
    <w:unhideWhenUsed/>
    <w:rsid w:val="00CC7A6B"/>
    <w:rPr>
      <w:b/>
      <w:bCs/>
    </w:rPr>
  </w:style>
  <w:style w:type="character" w:customStyle="1" w:styleId="af">
    <w:name w:val="Тема примечания Знак"/>
    <w:basedOn w:val="ad"/>
    <w:link w:val="ae"/>
    <w:uiPriority w:val="99"/>
    <w:semiHidden/>
    <w:rsid w:val="00CC7A6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5294</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Тамара Георгиевна</dc:creator>
  <cp:lastModifiedBy>Гусева Тамара Георгиевна</cp:lastModifiedBy>
  <cp:revision>2</cp:revision>
  <cp:lastPrinted>2016-12-12T07:01:00Z</cp:lastPrinted>
  <dcterms:created xsi:type="dcterms:W3CDTF">2019-12-20T03:28:00Z</dcterms:created>
  <dcterms:modified xsi:type="dcterms:W3CDTF">2019-12-20T03:28:00Z</dcterms:modified>
</cp:coreProperties>
</file>